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4916" w:rsidRPr="00504916" w:rsidRDefault="00DF7765" w:rsidP="00504916">
      <w:pPr>
        <w:jc w:val="right"/>
        <w:rPr>
          <w:sz w:val="28"/>
          <w:szCs w:val="28"/>
        </w:rPr>
      </w:pPr>
      <w:r>
        <w:rPr>
          <w:sz w:val="28"/>
          <w:szCs w:val="28"/>
        </w:rPr>
        <w:t>12</w:t>
      </w:r>
      <w:r w:rsidR="005B3D05">
        <w:rPr>
          <w:sz w:val="28"/>
          <w:szCs w:val="28"/>
        </w:rPr>
        <w:t xml:space="preserve"> </w:t>
      </w:r>
      <w:r>
        <w:rPr>
          <w:sz w:val="28"/>
          <w:szCs w:val="28"/>
        </w:rPr>
        <w:t>мая</w:t>
      </w:r>
      <w:r w:rsidR="005B3D05">
        <w:rPr>
          <w:sz w:val="28"/>
          <w:szCs w:val="28"/>
        </w:rPr>
        <w:t xml:space="preserve"> 2021г.</w:t>
      </w:r>
    </w:p>
    <w:p w:rsidR="00BB2B6B" w:rsidRDefault="00504916" w:rsidP="00A12942">
      <w:pPr>
        <w:spacing w:after="0" w:line="240" w:lineRule="auto"/>
        <w:jc w:val="center"/>
        <w:rPr>
          <w:sz w:val="28"/>
          <w:szCs w:val="28"/>
        </w:rPr>
      </w:pPr>
      <w:r w:rsidRPr="00504916">
        <w:rPr>
          <w:sz w:val="28"/>
          <w:szCs w:val="28"/>
        </w:rPr>
        <w:t>Научная сессия ОФН РАН</w:t>
      </w:r>
    </w:p>
    <w:p w:rsidR="00A12942" w:rsidRPr="00E01B4F" w:rsidRDefault="00A12942" w:rsidP="00A12942">
      <w:pPr>
        <w:tabs>
          <w:tab w:val="left" w:pos="284"/>
        </w:tabs>
        <w:spacing w:line="240" w:lineRule="auto"/>
        <w:rPr>
          <w:sz w:val="28"/>
          <w:szCs w:val="28"/>
        </w:rPr>
      </w:pPr>
      <w:r w:rsidRPr="00A12942">
        <w:rPr>
          <w:sz w:val="28"/>
          <w:szCs w:val="28"/>
        </w:rPr>
        <w:t xml:space="preserve"> «</w:t>
      </w:r>
      <w:proofErr w:type="spellStart"/>
      <w:r w:rsidRPr="00A12942">
        <w:rPr>
          <w:sz w:val="28"/>
          <w:szCs w:val="28"/>
        </w:rPr>
        <w:t>Комнатно</w:t>
      </w:r>
      <w:proofErr w:type="spellEnd"/>
      <w:r w:rsidRPr="00A12942">
        <w:rPr>
          <w:sz w:val="28"/>
          <w:szCs w:val="28"/>
        </w:rPr>
        <w:t xml:space="preserve">-температурная сверхпроводимость: от мечты к реальности» </w:t>
      </w:r>
    </w:p>
    <w:p w:rsidR="00C877E3" w:rsidRPr="00C877E3" w:rsidRDefault="00C877E3" w:rsidP="00C877E3">
      <w:pPr>
        <w:pStyle w:val="a3"/>
        <w:numPr>
          <w:ilvl w:val="0"/>
          <w:numId w:val="2"/>
        </w:numPr>
        <w:tabs>
          <w:tab w:val="left" w:pos="284"/>
        </w:tabs>
        <w:spacing w:line="240" w:lineRule="auto"/>
        <w:rPr>
          <w:i/>
          <w:sz w:val="28"/>
          <w:szCs w:val="28"/>
        </w:rPr>
      </w:pPr>
      <w:r w:rsidRPr="00C877E3">
        <w:rPr>
          <w:sz w:val="28"/>
          <w:szCs w:val="28"/>
        </w:rPr>
        <w:t>“</w:t>
      </w:r>
      <w:r w:rsidRPr="00C877E3">
        <w:rPr>
          <w:i/>
          <w:sz w:val="28"/>
          <w:szCs w:val="28"/>
        </w:rPr>
        <w:t xml:space="preserve">Границы применимости теории </w:t>
      </w:r>
      <w:proofErr w:type="spellStart"/>
      <w:r w:rsidRPr="00C877E3">
        <w:rPr>
          <w:i/>
          <w:sz w:val="28"/>
          <w:szCs w:val="28"/>
        </w:rPr>
        <w:t>Элиашберга</w:t>
      </w:r>
      <w:proofErr w:type="spellEnd"/>
      <w:r w:rsidRPr="00C877E3">
        <w:rPr>
          <w:i/>
          <w:sz w:val="28"/>
          <w:szCs w:val="28"/>
        </w:rPr>
        <w:t xml:space="preserve"> и ограничения на</w:t>
      </w:r>
      <w:proofErr w:type="gramStart"/>
      <w:r w:rsidRPr="00C877E3">
        <w:rPr>
          <w:i/>
          <w:sz w:val="28"/>
          <w:szCs w:val="28"/>
        </w:rPr>
        <w:t xml:space="preserve"> Т</w:t>
      </w:r>
      <w:proofErr w:type="gramEnd"/>
      <w:r w:rsidRPr="00C877E3">
        <w:rPr>
          <w:i/>
          <w:sz w:val="28"/>
          <w:szCs w:val="28"/>
        </w:rPr>
        <w:t>с”.</w:t>
      </w:r>
    </w:p>
    <w:p w:rsidR="00C877E3" w:rsidRPr="00872D9D" w:rsidRDefault="005B3D05" w:rsidP="00872D9D">
      <w:pPr>
        <w:tabs>
          <w:tab w:val="left" w:pos="284"/>
        </w:tabs>
        <w:spacing w:after="0" w:line="240" w:lineRule="auto"/>
        <w:ind w:left="360" w:hanging="76"/>
        <w:rPr>
          <w:b/>
          <w:i/>
          <w:sz w:val="24"/>
          <w:szCs w:val="24"/>
        </w:rPr>
      </w:pPr>
      <w:r w:rsidRPr="00872D9D">
        <w:rPr>
          <w:b/>
          <w:sz w:val="24"/>
          <w:szCs w:val="24"/>
          <w:u w:val="single"/>
        </w:rPr>
        <w:t>М</w:t>
      </w:r>
      <w:r w:rsidR="00C877E3" w:rsidRPr="00872D9D">
        <w:rPr>
          <w:b/>
          <w:sz w:val="24"/>
          <w:szCs w:val="24"/>
          <w:u w:val="single"/>
        </w:rPr>
        <w:t>.</w:t>
      </w:r>
      <w:r w:rsidRPr="00872D9D">
        <w:rPr>
          <w:b/>
          <w:sz w:val="24"/>
          <w:szCs w:val="24"/>
          <w:u w:val="single"/>
        </w:rPr>
        <w:t xml:space="preserve"> В</w:t>
      </w:r>
      <w:r w:rsidR="00C877E3" w:rsidRPr="00872D9D">
        <w:rPr>
          <w:b/>
          <w:sz w:val="24"/>
          <w:szCs w:val="24"/>
          <w:u w:val="single"/>
        </w:rPr>
        <w:t>.</w:t>
      </w:r>
      <w:r w:rsidRPr="00872D9D">
        <w:rPr>
          <w:b/>
          <w:sz w:val="24"/>
          <w:szCs w:val="24"/>
          <w:u w:val="single"/>
        </w:rPr>
        <w:t xml:space="preserve"> </w:t>
      </w:r>
      <w:r w:rsidR="00504916" w:rsidRPr="00872D9D">
        <w:rPr>
          <w:b/>
          <w:sz w:val="24"/>
          <w:szCs w:val="24"/>
          <w:u w:val="single"/>
        </w:rPr>
        <w:t>Сад</w:t>
      </w:r>
      <w:r w:rsidR="009C0BAE" w:rsidRPr="00872D9D">
        <w:rPr>
          <w:b/>
          <w:sz w:val="24"/>
          <w:szCs w:val="24"/>
          <w:u w:val="single"/>
        </w:rPr>
        <w:t>овский</w:t>
      </w:r>
    </w:p>
    <w:p w:rsidR="003C24AD" w:rsidRPr="003C24AD" w:rsidRDefault="00C877E3" w:rsidP="00872D9D">
      <w:pPr>
        <w:pStyle w:val="a3"/>
        <w:tabs>
          <w:tab w:val="left" w:pos="284"/>
        </w:tabs>
        <w:spacing w:line="240" w:lineRule="auto"/>
        <w:ind w:left="284"/>
        <w:rPr>
          <w:i/>
          <w:sz w:val="28"/>
          <w:szCs w:val="28"/>
        </w:rPr>
      </w:pPr>
      <w:r>
        <w:rPr>
          <w:sz w:val="24"/>
          <w:szCs w:val="24"/>
        </w:rPr>
        <w:t>Институт</w:t>
      </w:r>
      <w:r w:rsidR="003C24AD" w:rsidRPr="00C877E3">
        <w:rPr>
          <w:sz w:val="24"/>
          <w:szCs w:val="24"/>
        </w:rPr>
        <w:t xml:space="preserve"> электрофизики УрО РАН</w:t>
      </w:r>
      <w:r>
        <w:rPr>
          <w:sz w:val="24"/>
          <w:szCs w:val="24"/>
        </w:rPr>
        <w:t>, Екатеринбург</w:t>
      </w:r>
    </w:p>
    <w:p w:rsidR="00DF7765" w:rsidRPr="00DF7765" w:rsidRDefault="00DF7765" w:rsidP="00DF7765">
      <w:pPr>
        <w:pStyle w:val="a4"/>
        <w:jc w:val="both"/>
        <w:rPr>
          <w:sz w:val="22"/>
          <w:szCs w:val="22"/>
        </w:rPr>
      </w:pPr>
      <w:r w:rsidRPr="00DF7765">
        <w:rPr>
          <w:sz w:val="22"/>
          <w:szCs w:val="22"/>
        </w:rPr>
        <w:t>Открытие рекордных значений температуры сверхпроводящего перехода</w:t>
      </w:r>
      <w:proofErr w:type="gramStart"/>
      <w:r w:rsidRPr="00DF7765">
        <w:rPr>
          <w:sz w:val="22"/>
          <w:szCs w:val="22"/>
        </w:rPr>
        <w:t xml:space="preserve"> Т</w:t>
      </w:r>
      <w:proofErr w:type="gramEnd"/>
      <w:r w:rsidRPr="00DF7765">
        <w:rPr>
          <w:sz w:val="22"/>
          <w:szCs w:val="22"/>
        </w:rPr>
        <w:t xml:space="preserve">с в целом ряде гидридов под высоким давлением явилось яркой демонстрацией возможностей электрон - фононного механизма </w:t>
      </w:r>
      <w:proofErr w:type="spellStart"/>
      <w:r w:rsidRPr="00DF7765">
        <w:rPr>
          <w:sz w:val="22"/>
          <w:szCs w:val="22"/>
        </w:rPr>
        <w:t>куперовского</w:t>
      </w:r>
      <w:proofErr w:type="spellEnd"/>
      <w:r w:rsidRPr="00DF7765">
        <w:rPr>
          <w:sz w:val="22"/>
          <w:szCs w:val="22"/>
        </w:rPr>
        <w:t xml:space="preserve"> спаривания. В связи с этим обострился интерес к основам и ограничениям теории </w:t>
      </w:r>
      <w:proofErr w:type="spellStart"/>
      <w:r w:rsidRPr="00DF7765">
        <w:rPr>
          <w:sz w:val="22"/>
          <w:szCs w:val="22"/>
        </w:rPr>
        <w:t>Элиашберга</w:t>
      </w:r>
      <w:proofErr w:type="spellEnd"/>
      <w:r w:rsidRPr="00DF7765">
        <w:rPr>
          <w:sz w:val="22"/>
          <w:szCs w:val="22"/>
        </w:rPr>
        <w:t xml:space="preserve"> - </w:t>
      </w:r>
      <w:proofErr w:type="spellStart"/>
      <w:r w:rsidRPr="00DF7765">
        <w:rPr>
          <w:sz w:val="22"/>
          <w:szCs w:val="22"/>
        </w:rPr>
        <w:t>МакМиллана</w:t>
      </w:r>
      <w:proofErr w:type="spellEnd"/>
      <w:r w:rsidRPr="00DF7765">
        <w:rPr>
          <w:sz w:val="22"/>
          <w:szCs w:val="22"/>
        </w:rPr>
        <w:t xml:space="preserve">, как основной теории, описывающей сверхпроводимость в системе электронов и фононов. Доклад посвящен </w:t>
      </w:r>
      <w:proofErr w:type="gramStart"/>
      <w:r w:rsidRPr="00DF7765">
        <w:rPr>
          <w:sz w:val="22"/>
          <w:szCs w:val="22"/>
        </w:rPr>
        <w:t>обсуждению</w:t>
      </w:r>
      <w:proofErr w:type="gramEnd"/>
      <w:r w:rsidRPr="00DF7765">
        <w:rPr>
          <w:sz w:val="22"/>
          <w:szCs w:val="22"/>
        </w:rPr>
        <w:t xml:space="preserve"> как элементарных основ этой теории, так и ряда новых результатов, полученных в последнее время. Обсуждаются ограничения на величину константы связи, связанные с неустойчивостью решетки и переходом в новую фазу (CDW, </w:t>
      </w:r>
      <w:proofErr w:type="spellStart"/>
      <w:r w:rsidRPr="00DF7765">
        <w:rPr>
          <w:sz w:val="22"/>
          <w:szCs w:val="22"/>
        </w:rPr>
        <w:t>биполяроны</w:t>
      </w:r>
      <w:proofErr w:type="spellEnd"/>
      <w:r w:rsidRPr="00DF7765">
        <w:rPr>
          <w:sz w:val="22"/>
          <w:szCs w:val="22"/>
        </w:rPr>
        <w:t xml:space="preserve">). Показывается, что в пределах устойчивой металлической фазы, эффективная </w:t>
      </w:r>
      <w:proofErr w:type="spellStart"/>
      <w:r w:rsidRPr="00DF7765">
        <w:rPr>
          <w:sz w:val="22"/>
          <w:szCs w:val="22"/>
        </w:rPr>
        <w:t>спаривательная</w:t>
      </w:r>
      <w:proofErr w:type="spellEnd"/>
      <w:r w:rsidRPr="00DF7765">
        <w:rPr>
          <w:sz w:val="22"/>
          <w:szCs w:val="22"/>
        </w:rPr>
        <w:t xml:space="preserve"> константа может принимать любые значения. Приводятся оценки для возможной максимальной</w:t>
      </w:r>
      <w:proofErr w:type="gramStart"/>
      <w:r w:rsidRPr="00DF7765">
        <w:rPr>
          <w:sz w:val="22"/>
          <w:szCs w:val="22"/>
        </w:rPr>
        <w:t xml:space="preserve"> Т</w:t>
      </w:r>
      <w:proofErr w:type="gramEnd"/>
      <w:r w:rsidRPr="00DF7765">
        <w:rPr>
          <w:sz w:val="22"/>
          <w:szCs w:val="22"/>
        </w:rPr>
        <w:t xml:space="preserve">с. Рассматривается выход за пределы традиционного адиабатического приближения. Показывается, что теория </w:t>
      </w:r>
      <w:proofErr w:type="spellStart"/>
      <w:r w:rsidRPr="00DF7765">
        <w:rPr>
          <w:sz w:val="22"/>
          <w:szCs w:val="22"/>
        </w:rPr>
        <w:t>Элиашберга</w:t>
      </w:r>
      <w:proofErr w:type="spellEnd"/>
      <w:r w:rsidRPr="00DF7765">
        <w:rPr>
          <w:sz w:val="22"/>
          <w:szCs w:val="22"/>
        </w:rPr>
        <w:t xml:space="preserve"> - </w:t>
      </w:r>
      <w:proofErr w:type="spellStart"/>
      <w:r w:rsidRPr="00DF7765">
        <w:rPr>
          <w:sz w:val="22"/>
          <w:szCs w:val="22"/>
        </w:rPr>
        <w:t>МакМиллана</w:t>
      </w:r>
      <w:proofErr w:type="spellEnd"/>
      <w:r w:rsidRPr="00DF7765">
        <w:rPr>
          <w:sz w:val="22"/>
          <w:szCs w:val="22"/>
        </w:rPr>
        <w:t xml:space="preserve">, по всей видимости, оказывается применимой и в сильном </w:t>
      </w:r>
      <w:proofErr w:type="spellStart"/>
      <w:r w:rsidRPr="00DF7765">
        <w:rPr>
          <w:sz w:val="22"/>
          <w:szCs w:val="22"/>
        </w:rPr>
        <w:t>антиадиабатическом</w:t>
      </w:r>
      <w:proofErr w:type="spellEnd"/>
      <w:r w:rsidRPr="00DF7765">
        <w:rPr>
          <w:sz w:val="22"/>
          <w:szCs w:val="22"/>
        </w:rPr>
        <w:t xml:space="preserve"> пределе. Предложены выражения для</w:t>
      </w:r>
      <w:proofErr w:type="gramStart"/>
      <w:r w:rsidRPr="00DF7765">
        <w:rPr>
          <w:sz w:val="22"/>
          <w:szCs w:val="22"/>
        </w:rPr>
        <w:t xml:space="preserve"> Т</w:t>
      </w:r>
      <w:proofErr w:type="gramEnd"/>
      <w:r w:rsidRPr="00DF7765">
        <w:rPr>
          <w:sz w:val="22"/>
          <w:szCs w:val="22"/>
        </w:rPr>
        <w:t xml:space="preserve">с, интерполирующие между адиабатическим и </w:t>
      </w:r>
      <w:proofErr w:type="spellStart"/>
      <w:r w:rsidRPr="00DF7765">
        <w:rPr>
          <w:sz w:val="22"/>
          <w:szCs w:val="22"/>
        </w:rPr>
        <w:t>антиадиабатическим</w:t>
      </w:r>
      <w:proofErr w:type="spellEnd"/>
      <w:r w:rsidRPr="00DF7765">
        <w:rPr>
          <w:sz w:val="22"/>
          <w:szCs w:val="22"/>
        </w:rPr>
        <w:t xml:space="preserve"> пределами. Подробно обсуждается предел очень сильной связи, как наиболее актуальный для физики гидридов. Обобщена известная асимптотика Аллена - </w:t>
      </w:r>
      <w:proofErr w:type="spellStart"/>
      <w:r w:rsidRPr="00DF7765">
        <w:rPr>
          <w:sz w:val="22"/>
          <w:szCs w:val="22"/>
        </w:rPr>
        <w:t>Дайнса</w:t>
      </w:r>
      <w:proofErr w:type="spellEnd"/>
      <w:r w:rsidRPr="00DF7765">
        <w:rPr>
          <w:sz w:val="22"/>
          <w:szCs w:val="22"/>
        </w:rPr>
        <w:t xml:space="preserve"> на случай </w:t>
      </w:r>
      <w:proofErr w:type="gramStart"/>
      <w:r w:rsidRPr="00DF7765">
        <w:rPr>
          <w:sz w:val="22"/>
          <w:szCs w:val="22"/>
        </w:rPr>
        <w:t>сильной</w:t>
      </w:r>
      <w:proofErr w:type="gramEnd"/>
      <w:r w:rsidRPr="00DF7765">
        <w:rPr>
          <w:sz w:val="22"/>
          <w:szCs w:val="22"/>
        </w:rPr>
        <w:t xml:space="preserve"> </w:t>
      </w:r>
      <w:proofErr w:type="spellStart"/>
      <w:r w:rsidRPr="00DF7765">
        <w:rPr>
          <w:sz w:val="22"/>
          <w:szCs w:val="22"/>
        </w:rPr>
        <w:t>антиадиабатичности</w:t>
      </w:r>
      <w:proofErr w:type="spellEnd"/>
      <w:r w:rsidRPr="00DF7765">
        <w:rPr>
          <w:sz w:val="22"/>
          <w:szCs w:val="22"/>
        </w:rPr>
        <w:t>.</w:t>
      </w:r>
    </w:p>
    <w:p w:rsidR="00C877E3" w:rsidRPr="00C877E3" w:rsidRDefault="00C877E3" w:rsidP="00C877E3">
      <w:pPr>
        <w:pStyle w:val="a3"/>
        <w:spacing w:after="0" w:line="240" w:lineRule="auto"/>
        <w:rPr>
          <w:bCs/>
          <w:sz w:val="28"/>
          <w:szCs w:val="28"/>
          <w:lang w:val="en-US"/>
        </w:rPr>
      </w:pPr>
    </w:p>
    <w:p w:rsidR="00C877E3" w:rsidRPr="007C34C6" w:rsidRDefault="00C877E3" w:rsidP="00C877E3">
      <w:pPr>
        <w:pStyle w:val="a3"/>
        <w:numPr>
          <w:ilvl w:val="0"/>
          <w:numId w:val="2"/>
        </w:numPr>
        <w:spacing w:line="240" w:lineRule="auto"/>
        <w:rPr>
          <w:bCs/>
          <w:sz w:val="28"/>
          <w:szCs w:val="28"/>
        </w:rPr>
      </w:pPr>
      <w:r w:rsidRPr="007C34C6">
        <w:rPr>
          <w:i/>
          <w:sz w:val="28"/>
          <w:szCs w:val="28"/>
        </w:rPr>
        <w:t>“</w:t>
      </w:r>
      <w:r w:rsidR="007C34C6" w:rsidRPr="007C34C6">
        <w:rPr>
          <w:i/>
          <w:sz w:val="28"/>
          <w:szCs w:val="28"/>
        </w:rPr>
        <w:t xml:space="preserve">Исследования магнитной восприимчивости в </w:t>
      </w:r>
      <w:proofErr w:type="gramStart"/>
      <w:r w:rsidR="007C34C6" w:rsidRPr="007C34C6">
        <w:rPr>
          <w:i/>
          <w:sz w:val="28"/>
          <w:szCs w:val="28"/>
        </w:rPr>
        <w:t>новых</w:t>
      </w:r>
      <w:proofErr w:type="gramEnd"/>
      <w:r w:rsidR="007C34C6" w:rsidRPr="007C34C6">
        <w:rPr>
          <w:i/>
          <w:sz w:val="28"/>
          <w:szCs w:val="28"/>
        </w:rPr>
        <w:t xml:space="preserve"> сверхпроводящих </w:t>
      </w:r>
      <w:proofErr w:type="spellStart"/>
      <w:r w:rsidR="007C34C6" w:rsidRPr="007C34C6">
        <w:rPr>
          <w:i/>
          <w:sz w:val="28"/>
          <w:szCs w:val="28"/>
        </w:rPr>
        <w:t>супергидридах</w:t>
      </w:r>
      <w:proofErr w:type="spellEnd"/>
      <w:r w:rsidRPr="007C34C6">
        <w:rPr>
          <w:i/>
          <w:sz w:val="28"/>
          <w:szCs w:val="28"/>
        </w:rPr>
        <w:t>”</w:t>
      </w:r>
    </w:p>
    <w:p w:rsidR="00DF7765" w:rsidRPr="00872D9D" w:rsidRDefault="00DF7765" w:rsidP="00872D9D">
      <w:pPr>
        <w:spacing w:line="240" w:lineRule="auto"/>
        <w:ind w:left="142"/>
        <w:rPr>
          <w:bCs/>
          <w:sz w:val="24"/>
          <w:szCs w:val="24"/>
          <w:lang w:val="en-US"/>
        </w:rPr>
      </w:pPr>
      <w:r w:rsidRPr="00872D9D">
        <w:rPr>
          <w:b/>
          <w:bCs/>
          <w:sz w:val="24"/>
          <w:szCs w:val="24"/>
          <w:u w:val="single"/>
          <w:lang w:val="pl-PL"/>
        </w:rPr>
        <w:t>Viktor Struzhkin</w:t>
      </w:r>
      <w:r w:rsidRPr="00872D9D">
        <w:rPr>
          <w:b/>
          <w:bCs/>
          <w:sz w:val="24"/>
          <w:szCs w:val="24"/>
          <w:u w:val="single"/>
          <w:vertAlign w:val="superscript"/>
          <w:lang w:val="pl-PL"/>
        </w:rPr>
        <w:t>1</w:t>
      </w:r>
      <w:r w:rsidRPr="00872D9D">
        <w:rPr>
          <w:bCs/>
          <w:sz w:val="24"/>
          <w:szCs w:val="24"/>
          <w:lang w:val="pl-PL"/>
        </w:rPr>
        <w:t xml:space="preserve">, </w:t>
      </w:r>
      <w:r w:rsidRPr="00872D9D">
        <w:rPr>
          <w:bCs/>
          <w:sz w:val="24"/>
          <w:szCs w:val="24"/>
          <w:lang w:val="en-US"/>
        </w:rPr>
        <w:t xml:space="preserve"> </w:t>
      </w:r>
      <w:proofErr w:type="spellStart"/>
      <w:r w:rsidRPr="00872D9D">
        <w:rPr>
          <w:bCs/>
          <w:sz w:val="24"/>
          <w:szCs w:val="24"/>
          <w:lang w:val="en-US"/>
        </w:rPr>
        <w:t>Wuhao</w:t>
      </w:r>
      <w:proofErr w:type="spellEnd"/>
      <w:r w:rsidRPr="00872D9D">
        <w:rPr>
          <w:bCs/>
          <w:sz w:val="24"/>
          <w:szCs w:val="24"/>
          <w:lang w:val="en-US"/>
        </w:rPr>
        <w:t xml:space="preserve"> Chen</w:t>
      </w:r>
      <w:r w:rsidRPr="00872D9D">
        <w:rPr>
          <w:bCs/>
          <w:sz w:val="24"/>
          <w:szCs w:val="24"/>
          <w:vertAlign w:val="superscript"/>
          <w:lang w:val="en-US"/>
        </w:rPr>
        <w:t>2</w:t>
      </w:r>
      <w:r w:rsidRPr="00872D9D">
        <w:rPr>
          <w:bCs/>
          <w:sz w:val="24"/>
          <w:szCs w:val="24"/>
          <w:lang w:val="en-US"/>
        </w:rPr>
        <w:t xml:space="preserve">,  </w:t>
      </w:r>
      <w:proofErr w:type="spellStart"/>
      <w:r w:rsidRPr="00872D9D">
        <w:rPr>
          <w:bCs/>
          <w:sz w:val="24"/>
          <w:szCs w:val="24"/>
          <w:lang w:val="en-US"/>
        </w:rPr>
        <w:t>Xiaoli</w:t>
      </w:r>
      <w:proofErr w:type="spellEnd"/>
      <w:r w:rsidRPr="00872D9D">
        <w:rPr>
          <w:bCs/>
          <w:sz w:val="24"/>
          <w:szCs w:val="24"/>
          <w:lang w:val="en-US"/>
        </w:rPr>
        <w:t xml:space="preserve"> Huang</w:t>
      </w:r>
      <w:r w:rsidRPr="00872D9D">
        <w:rPr>
          <w:bCs/>
          <w:sz w:val="24"/>
          <w:szCs w:val="24"/>
          <w:vertAlign w:val="superscript"/>
          <w:lang w:val="en-US"/>
        </w:rPr>
        <w:t>2</w:t>
      </w:r>
      <w:r w:rsidRPr="00872D9D">
        <w:rPr>
          <w:bCs/>
          <w:sz w:val="24"/>
          <w:szCs w:val="24"/>
          <w:lang w:val="en-US"/>
        </w:rPr>
        <w:t>, Bing Li</w:t>
      </w:r>
      <w:r w:rsidRPr="00872D9D">
        <w:rPr>
          <w:bCs/>
          <w:sz w:val="24"/>
          <w:szCs w:val="24"/>
          <w:vertAlign w:val="superscript"/>
          <w:lang w:val="en-US"/>
        </w:rPr>
        <w:t>1</w:t>
      </w:r>
      <w:r w:rsidRPr="00872D9D">
        <w:rPr>
          <w:bCs/>
          <w:sz w:val="24"/>
          <w:szCs w:val="24"/>
          <w:lang w:val="en-US"/>
        </w:rPr>
        <w:t>, Cheng Ji</w:t>
      </w:r>
      <w:r w:rsidRPr="00872D9D">
        <w:rPr>
          <w:bCs/>
          <w:sz w:val="24"/>
          <w:szCs w:val="24"/>
          <w:vertAlign w:val="superscript"/>
          <w:lang w:val="en-US"/>
        </w:rPr>
        <w:t>1</w:t>
      </w:r>
      <w:r w:rsidRPr="00872D9D">
        <w:rPr>
          <w:bCs/>
          <w:sz w:val="24"/>
          <w:szCs w:val="24"/>
          <w:lang w:val="en-US"/>
        </w:rPr>
        <w:t>, Xiao-</w:t>
      </w:r>
      <w:proofErr w:type="spellStart"/>
      <w:r w:rsidRPr="00872D9D">
        <w:rPr>
          <w:bCs/>
          <w:sz w:val="24"/>
          <w:szCs w:val="24"/>
          <w:lang w:val="en-US"/>
        </w:rPr>
        <w:t>Jia</w:t>
      </w:r>
      <w:proofErr w:type="spellEnd"/>
      <w:r w:rsidRPr="00872D9D">
        <w:rPr>
          <w:bCs/>
          <w:sz w:val="24"/>
          <w:szCs w:val="24"/>
          <w:lang w:val="en-US"/>
        </w:rPr>
        <w:t xml:space="preserve"> Chen</w:t>
      </w:r>
      <w:r w:rsidRPr="00872D9D">
        <w:rPr>
          <w:bCs/>
          <w:sz w:val="24"/>
          <w:szCs w:val="24"/>
          <w:vertAlign w:val="superscript"/>
          <w:lang w:val="en-US"/>
        </w:rPr>
        <w:t>1</w:t>
      </w:r>
      <w:r w:rsidRPr="00872D9D">
        <w:rPr>
          <w:bCs/>
          <w:sz w:val="24"/>
          <w:szCs w:val="24"/>
          <w:lang w:val="en-US"/>
        </w:rPr>
        <w:t>,</w:t>
      </w:r>
      <w:r w:rsidR="00872D9D">
        <w:rPr>
          <w:bCs/>
          <w:sz w:val="24"/>
          <w:szCs w:val="24"/>
          <w:lang w:val="pl-PL"/>
        </w:rPr>
        <w:t xml:space="preserve"> Ivan</w:t>
      </w:r>
      <w:r w:rsidR="00872D9D" w:rsidRPr="00872D9D">
        <w:rPr>
          <w:bCs/>
          <w:sz w:val="24"/>
          <w:szCs w:val="24"/>
          <w:lang w:val="en-US"/>
        </w:rPr>
        <w:t> </w:t>
      </w:r>
      <w:r w:rsidRPr="00872D9D">
        <w:rPr>
          <w:bCs/>
          <w:sz w:val="24"/>
          <w:szCs w:val="24"/>
          <w:lang w:val="pl-PL"/>
        </w:rPr>
        <w:t>Troyan</w:t>
      </w:r>
      <w:r w:rsidRPr="00872D9D">
        <w:rPr>
          <w:bCs/>
          <w:sz w:val="24"/>
          <w:szCs w:val="24"/>
          <w:vertAlign w:val="superscript"/>
          <w:lang w:val="pl-PL"/>
        </w:rPr>
        <w:t>3</w:t>
      </w:r>
      <w:r w:rsidRPr="00872D9D">
        <w:rPr>
          <w:bCs/>
          <w:sz w:val="24"/>
          <w:szCs w:val="24"/>
          <w:lang w:val="pl-PL"/>
        </w:rPr>
        <w:t>,  Alexander Gavriliuk</w:t>
      </w:r>
      <w:r w:rsidRPr="00872D9D">
        <w:rPr>
          <w:bCs/>
          <w:sz w:val="24"/>
          <w:szCs w:val="24"/>
          <w:vertAlign w:val="superscript"/>
          <w:lang w:val="pl-PL"/>
        </w:rPr>
        <w:t>,3,4</w:t>
      </w:r>
      <w:r w:rsidRPr="00872D9D">
        <w:rPr>
          <w:bCs/>
          <w:sz w:val="24"/>
          <w:szCs w:val="24"/>
          <w:lang w:val="pl-PL"/>
        </w:rPr>
        <w:t xml:space="preserve">, </w:t>
      </w:r>
      <w:r w:rsidRPr="00872D9D">
        <w:rPr>
          <w:bCs/>
          <w:sz w:val="24"/>
          <w:szCs w:val="24"/>
          <w:lang w:val="en-US"/>
        </w:rPr>
        <w:t>Ho-</w:t>
      </w:r>
      <w:proofErr w:type="spellStart"/>
      <w:r w:rsidRPr="00872D9D">
        <w:rPr>
          <w:bCs/>
          <w:sz w:val="24"/>
          <w:szCs w:val="24"/>
          <w:lang w:val="en-US"/>
        </w:rPr>
        <w:t>kwang</w:t>
      </w:r>
      <w:proofErr w:type="spellEnd"/>
      <w:r w:rsidRPr="00872D9D">
        <w:rPr>
          <w:bCs/>
          <w:sz w:val="24"/>
          <w:szCs w:val="24"/>
          <w:lang w:val="en-US"/>
        </w:rPr>
        <w:t xml:space="preserve"> Mao</w:t>
      </w:r>
      <w:r w:rsidRPr="00872D9D">
        <w:rPr>
          <w:bCs/>
          <w:sz w:val="24"/>
          <w:szCs w:val="24"/>
          <w:vertAlign w:val="superscript"/>
          <w:lang w:val="en-US"/>
        </w:rPr>
        <w:t>1</w:t>
      </w:r>
    </w:p>
    <w:p w:rsidR="00DF7765" w:rsidRDefault="00DF7765" w:rsidP="00DF7765">
      <w:pPr>
        <w:spacing w:after="0" w:line="240" w:lineRule="auto"/>
        <w:rPr>
          <w:bCs/>
          <w:iCs/>
          <w:lang w:val="pl-PL"/>
        </w:rPr>
      </w:pPr>
      <w:r w:rsidRPr="00725C37">
        <w:rPr>
          <w:bCs/>
          <w:iCs/>
          <w:vertAlign w:val="superscript"/>
          <w:lang w:val="pl-PL"/>
        </w:rPr>
        <w:t xml:space="preserve">1 </w:t>
      </w:r>
      <w:r w:rsidRPr="00725C37">
        <w:rPr>
          <w:bCs/>
          <w:iCs/>
          <w:lang w:val="pl-PL"/>
        </w:rPr>
        <w:t>Center for High Pressure Science &amp;Technology Advanced Research, Shanghai, China</w:t>
      </w:r>
    </w:p>
    <w:p w:rsidR="00DF7765" w:rsidRPr="003763ED" w:rsidRDefault="00DF7765" w:rsidP="00DF7765">
      <w:pPr>
        <w:spacing w:after="0" w:line="240" w:lineRule="auto"/>
        <w:rPr>
          <w:bCs/>
          <w:lang w:val="en-US"/>
        </w:rPr>
      </w:pPr>
      <w:r w:rsidRPr="003763ED">
        <w:rPr>
          <w:bCs/>
          <w:vertAlign w:val="superscript"/>
          <w:lang w:val="en-US"/>
        </w:rPr>
        <w:t>2</w:t>
      </w:r>
      <w:r w:rsidRPr="003763ED">
        <w:rPr>
          <w:bCs/>
          <w:lang w:val="en-US"/>
        </w:rPr>
        <w:t xml:space="preserve">State Key Laboratory of </w:t>
      </w:r>
      <w:proofErr w:type="spellStart"/>
      <w:r w:rsidRPr="003763ED">
        <w:rPr>
          <w:bCs/>
          <w:lang w:val="en-US"/>
        </w:rPr>
        <w:t>Superhard</w:t>
      </w:r>
      <w:proofErr w:type="spellEnd"/>
      <w:r w:rsidRPr="003763ED">
        <w:rPr>
          <w:bCs/>
          <w:lang w:val="en-US"/>
        </w:rPr>
        <w:t xml:space="preserve"> Materials, College of Physics, Jilin University, Changchun, China</w:t>
      </w:r>
    </w:p>
    <w:p w:rsidR="00DF7765" w:rsidRPr="003763ED" w:rsidRDefault="00DF7765" w:rsidP="00DF7765">
      <w:pPr>
        <w:spacing w:after="0" w:line="240" w:lineRule="auto"/>
        <w:rPr>
          <w:bCs/>
          <w:lang w:val="en-US"/>
        </w:rPr>
      </w:pPr>
      <w:r w:rsidRPr="003763ED">
        <w:rPr>
          <w:bCs/>
          <w:vertAlign w:val="superscript"/>
          <w:lang w:val="en-US"/>
        </w:rPr>
        <w:t>3</w:t>
      </w:r>
      <w:r w:rsidRPr="003763ED">
        <w:rPr>
          <w:bCs/>
          <w:lang w:val="en-US"/>
        </w:rPr>
        <w:t>Federal Scientific Research Center Crystallography and Photonics</w:t>
      </w:r>
      <w:r w:rsidRPr="00DF7765">
        <w:rPr>
          <w:bCs/>
          <w:lang w:val="en-US"/>
        </w:rPr>
        <w:t xml:space="preserve"> </w:t>
      </w:r>
      <w:r>
        <w:rPr>
          <w:bCs/>
          <w:lang w:val="en-US"/>
        </w:rPr>
        <w:t>RAS</w:t>
      </w:r>
      <w:r w:rsidRPr="003763ED">
        <w:rPr>
          <w:bCs/>
          <w:lang w:val="en-US"/>
        </w:rPr>
        <w:t>, Moscow, Russia</w:t>
      </w:r>
    </w:p>
    <w:p w:rsidR="00DF7765" w:rsidRPr="003763ED" w:rsidRDefault="00DF7765" w:rsidP="00DF7765">
      <w:pPr>
        <w:spacing w:after="0" w:line="240" w:lineRule="auto"/>
        <w:rPr>
          <w:bCs/>
          <w:lang w:val="en-US"/>
        </w:rPr>
      </w:pPr>
      <w:r w:rsidRPr="003763ED">
        <w:rPr>
          <w:bCs/>
          <w:vertAlign w:val="superscript"/>
          <w:lang w:val="en-US"/>
        </w:rPr>
        <w:t>4</w:t>
      </w:r>
      <w:r w:rsidRPr="003763ED">
        <w:rPr>
          <w:bCs/>
          <w:lang w:val="en-US"/>
        </w:rPr>
        <w:t xml:space="preserve">Institute for Nuclear Research, Russian Academy of Sciences, Moscow, </w:t>
      </w:r>
      <w:proofErr w:type="spellStart"/>
      <w:r w:rsidRPr="003763ED">
        <w:rPr>
          <w:bCs/>
          <w:lang w:val="en-US"/>
        </w:rPr>
        <w:t>Troitsk</w:t>
      </w:r>
      <w:proofErr w:type="spellEnd"/>
      <w:r w:rsidRPr="003763ED">
        <w:rPr>
          <w:bCs/>
          <w:lang w:val="en-US"/>
        </w:rPr>
        <w:t>, Russia</w:t>
      </w:r>
    </w:p>
    <w:p w:rsidR="00C877E3" w:rsidRPr="0087309E" w:rsidRDefault="00C877E3" w:rsidP="00C877E3">
      <w:pPr>
        <w:pStyle w:val="a3"/>
        <w:spacing w:after="0" w:line="240" w:lineRule="auto"/>
        <w:rPr>
          <w:lang w:val="en-US"/>
        </w:rPr>
      </w:pPr>
    </w:p>
    <w:p w:rsidR="007C34C6" w:rsidRDefault="007C34C6" w:rsidP="007C34C6">
      <w:pPr>
        <w:spacing w:after="0"/>
        <w:jc w:val="both"/>
        <w:rPr>
          <w:rFonts w:cs="Arial"/>
          <w:color w:val="333333"/>
          <w:shd w:val="clear" w:color="auto" w:fill="FFFFFF"/>
        </w:rPr>
      </w:pPr>
      <w:bookmarkStart w:id="0" w:name="_GoBack"/>
      <w:bookmarkEnd w:id="0"/>
      <w:r w:rsidRPr="007C34C6">
        <w:rPr>
          <w:rFonts w:cs="Arial"/>
          <w:color w:val="333333"/>
          <w:shd w:val="clear" w:color="auto" w:fill="FFFFFF"/>
        </w:rPr>
        <w:t>Недавние сообщения об экспериментальном наблюдении  эффекта сверхпроводимости</w:t>
      </w:r>
      <w:r>
        <w:rPr>
          <w:rFonts w:cs="Arial"/>
          <w:color w:val="333333"/>
          <w:shd w:val="clear" w:color="auto" w:fill="FFFFFF"/>
        </w:rPr>
        <w:t xml:space="preserve"> </w:t>
      </w:r>
      <w:r w:rsidRPr="007C34C6">
        <w:rPr>
          <w:rFonts w:cs="Arial"/>
          <w:color w:val="333333"/>
          <w:shd w:val="clear" w:color="auto" w:fill="FFFFFF"/>
        </w:rPr>
        <w:t xml:space="preserve"> при почти комнатной температуре в нескольких новых </w:t>
      </w:r>
      <w:proofErr w:type="spellStart"/>
      <w:r w:rsidRPr="007C34C6">
        <w:rPr>
          <w:rFonts w:cs="Arial"/>
          <w:color w:val="333333"/>
          <w:shd w:val="clear" w:color="auto" w:fill="FFFFFF"/>
        </w:rPr>
        <w:t>гидридных</w:t>
      </w:r>
      <w:proofErr w:type="spellEnd"/>
      <w:r w:rsidRPr="007C34C6">
        <w:rPr>
          <w:rFonts w:cs="Arial"/>
          <w:color w:val="333333"/>
          <w:shd w:val="clear" w:color="auto" w:fill="FFFFFF"/>
        </w:rPr>
        <w:t xml:space="preserve"> материалах привлекли большое внимание исследователей. Экспериментальные данные о высоких значениях</w:t>
      </w:r>
      <w:proofErr w:type="gramStart"/>
      <w:r w:rsidRPr="007C34C6">
        <w:rPr>
          <w:rFonts w:cs="Arial"/>
          <w:color w:val="333333"/>
          <w:shd w:val="clear" w:color="auto" w:fill="FFFFFF"/>
        </w:rPr>
        <w:t xml:space="preserve"> Т</w:t>
      </w:r>
      <w:proofErr w:type="gramEnd"/>
      <w:r w:rsidRPr="007C34C6">
        <w:rPr>
          <w:rFonts w:cs="Arial"/>
          <w:color w:val="333333"/>
          <w:shd w:val="clear" w:color="auto" w:fill="FFFFFF"/>
        </w:rPr>
        <w:t>с в этих “</w:t>
      </w:r>
      <w:proofErr w:type="spellStart"/>
      <w:r w:rsidRPr="007C34C6">
        <w:rPr>
          <w:rFonts w:cs="Arial"/>
          <w:color w:val="333333"/>
          <w:shd w:val="clear" w:color="auto" w:fill="FFFFFF"/>
        </w:rPr>
        <w:t>супергидридах</w:t>
      </w:r>
      <w:proofErr w:type="spellEnd"/>
      <w:r w:rsidRPr="007C34C6">
        <w:rPr>
          <w:rFonts w:cs="Arial"/>
          <w:color w:val="333333"/>
          <w:shd w:val="clear" w:color="auto" w:fill="FFFFFF"/>
        </w:rPr>
        <w:t>” получены в основном из результатов исследований удельного сопротивления материалов,</w:t>
      </w:r>
      <w:r w:rsidRPr="007C34C6">
        <w:rPr>
          <w:rFonts w:cs="Arial"/>
          <w:color w:val="333333"/>
          <w:shd w:val="clear" w:color="auto" w:fill="FFFFFF"/>
        </w:rPr>
        <w:t xml:space="preserve"> </w:t>
      </w:r>
      <w:r w:rsidRPr="007C34C6">
        <w:rPr>
          <w:rFonts w:cs="Arial"/>
          <w:color w:val="333333"/>
          <w:shd w:val="clear" w:color="auto" w:fill="FFFFFF"/>
        </w:rPr>
        <w:t xml:space="preserve">проведенных при очень высоком давлении. </w:t>
      </w:r>
      <w:r w:rsidRPr="007C34C6">
        <w:rPr>
          <w:rFonts w:cs="Arial"/>
          <w:shd w:val="clear" w:color="auto" w:fill="FFFFFF"/>
        </w:rPr>
        <w:t xml:space="preserve">Исследования изотопического эффекта указывают на фононный механизм сверхпроводящего спаривания, </w:t>
      </w:r>
      <w:r w:rsidRPr="007C34C6">
        <w:rPr>
          <w:rFonts w:cs="Arial"/>
          <w:color w:val="333333"/>
          <w:shd w:val="clear" w:color="auto" w:fill="FFFFFF"/>
        </w:rPr>
        <w:t>что подтверждает предсказание </w:t>
      </w:r>
      <w:r w:rsidRPr="007C34C6">
        <w:rPr>
          <w:rFonts w:cs="Arial"/>
          <w:shd w:val="clear" w:color="auto" w:fill="FFFFFF"/>
        </w:rPr>
        <w:t>(</w:t>
      </w:r>
      <w:r w:rsidRPr="007C34C6">
        <w:rPr>
          <w:rFonts w:cs="Arial"/>
          <w:color w:val="333333"/>
          <w:shd w:val="clear" w:color="auto" w:fill="FFFFFF"/>
        </w:rPr>
        <w:t xml:space="preserve">сделанное Нилом </w:t>
      </w:r>
      <w:proofErr w:type="spellStart"/>
      <w:r w:rsidRPr="007C34C6">
        <w:rPr>
          <w:rFonts w:cs="Arial"/>
          <w:color w:val="333333"/>
          <w:shd w:val="clear" w:color="auto" w:fill="FFFFFF"/>
        </w:rPr>
        <w:t>Ашкрофтом</w:t>
      </w:r>
      <w:proofErr w:type="spellEnd"/>
      <w:r w:rsidRPr="007C34C6">
        <w:rPr>
          <w:rFonts w:cs="Arial"/>
          <w:shd w:val="clear" w:color="auto" w:fill="FFFFFF"/>
        </w:rPr>
        <w:t>)</w:t>
      </w:r>
      <w:r w:rsidRPr="007C34C6">
        <w:rPr>
          <w:rFonts w:cs="Arial"/>
          <w:color w:val="C82613"/>
          <w:shd w:val="clear" w:color="auto" w:fill="FFFFFF"/>
        </w:rPr>
        <w:t>  </w:t>
      </w:r>
      <w:r w:rsidRPr="007C34C6">
        <w:rPr>
          <w:rFonts w:cs="Arial"/>
          <w:color w:val="333333"/>
          <w:shd w:val="clear" w:color="auto" w:fill="FFFFFF"/>
        </w:rPr>
        <w:t>высоких значений</w:t>
      </w:r>
      <w:proofErr w:type="gramStart"/>
      <w:r w:rsidRPr="007C34C6">
        <w:rPr>
          <w:rFonts w:cs="Arial"/>
          <w:color w:val="333333"/>
          <w:shd w:val="clear" w:color="auto" w:fill="FFFFFF"/>
        </w:rPr>
        <w:t xml:space="preserve"> Т</w:t>
      </w:r>
      <w:proofErr w:type="gramEnd"/>
      <w:r w:rsidRPr="007C34C6">
        <w:rPr>
          <w:rFonts w:cs="Arial"/>
          <w:color w:val="333333"/>
          <w:shd w:val="clear" w:color="auto" w:fill="FFFFFF"/>
        </w:rPr>
        <w:t xml:space="preserve">с в металлических водородных “сплавах”. Однако до сих пор доказательства эффекта </w:t>
      </w:r>
      <w:proofErr w:type="spellStart"/>
      <w:r w:rsidRPr="007C34C6">
        <w:rPr>
          <w:rFonts w:cs="Arial"/>
          <w:color w:val="333333"/>
          <w:shd w:val="clear" w:color="auto" w:fill="FFFFFF"/>
        </w:rPr>
        <w:t>Мейснера</w:t>
      </w:r>
      <w:proofErr w:type="spellEnd"/>
      <w:r w:rsidRPr="007C34C6">
        <w:rPr>
          <w:rFonts w:cs="Arial"/>
          <w:color w:val="333333"/>
          <w:shd w:val="clear" w:color="auto" w:fill="FFFFFF"/>
        </w:rPr>
        <w:t xml:space="preserve"> в этих новых </w:t>
      </w:r>
      <w:proofErr w:type="spellStart"/>
      <w:r w:rsidRPr="007C34C6">
        <w:rPr>
          <w:rFonts w:cs="Arial"/>
          <w:color w:val="333333"/>
          <w:shd w:val="clear" w:color="auto" w:fill="FFFFFF"/>
        </w:rPr>
        <w:t>супергидридных</w:t>
      </w:r>
      <w:proofErr w:type="spellEnd"/>
      <w:r w:rsidRPr="007C34C6">
        <w:rPr>
          <w:rFonts w:cs="Arial"/>
          <w:color w:val="333333"/>
          <w:shd w:val="clear" w:color="auto" w:fill="FFFFFF"/>
        </w:rPr>
        <w:t xml:space="preserve"> материалах очень ограничены. Это вызвало опасения по поводу обоснованности применения резистивных зондов для определения сверхпроводящего состояния и механизма сверхпроводимости. В нашем докладе мы представляем обзор исследований эффекта </w:t>
      </w:r>
      <w:proofErr w:type="spellStart"/>
      <w:r w:rsidRPr="007C34C6">
        <w:rPr>
          <w:rFonts w:cs="Arial"/>
          <w:color w:val="333333"/>
          <w:shd w:val="clear" w:color="auto" w:fill="FFFFFF"/>
        </w:rPr>
        <w:t>Мейснера</w:t>
      </w:r>
      <w:proofErr w:type="spellEnd"/>
      <w:r w:rsidRPr="007C34C6">
        <w:rPr>
          <w:rFonts w:cs="Arial"/>
          <w:color w:val="333333"/>
          <w:shd w:val="clear" w:color="auto" w:fill="FFFFFF"/>
        </w:rPr>
        <w:t xml:space="preserve"> в этом новом семействе сверхпроводников, а также результаты наших измерений магнитной восприимчивости в нескольких сверхпроводящих </w:t>
      </w:r>
      <w:proofErr w:type="spellStart"/>
      <w:r w:rsidRPr="007C34C6">
        <w:rPr>
          <w:rFonts w:cs="Arial"/>
          <w:color w:val="333333"/>
          <w:shd w:val="clear" w:color="auto" w:fill="FFFFFF"/>
        </w:rPr>
        <w:t>супергидридах</w:t>
      </w:r>
      <w:proofErr w:type="spellEnd"/>
      <w:r w:rsidRPr="007C34C6">
        <w:rPr>
          <w:rFonts w:cs="Arial"/>
          <w:color w:val="333333"/>
          <w:shd w:val="clear" w:color="auto" w:fill="FFFFFF"/>
        </w:rPr>
        <w:t>.</w:t>
      </w:r>
    </w:p>
    <w:p w:rsidR="007C34C6" w:rsidRDefault="007C34C6" w:rsidP="007C34C6">
      <w:pPr>
        <w:spacing w:after="0"/>
        <w:jc w:val="both"/>
        <w:rPr>
          <w:rFonts w:cs="Arial"/>
          <w:color w:val="333333"/>
          <w:shd w:val="clear" w:color="auto" w:fill="FFFFFF"/>
        </w:rPr>
      </w:pPr>
    </w:p>
    <w:p w:rsidR="00C877E3" w:rsidRPr="00BC2FD6" w:rsidRDefault="005B3D05" w:rsidP="00C877E3">
      <w:pPr>
        <w:autoSpaceDE w:val="0"/>
        <w:autoSpaceDN w:val="0"/>
        <w:adjustRightInd w:val="0"/>
        <w:spacing w:after="0" w:line="240" w:lineRule="auto"/>
        <w:rPr>
          <w:i/>
          <w:sz w:val="28"/>
          <w:szCs w:val="28"/>
        </w:rPr>
      </w:pPr>
      <w:r>
        <w:rPr>
          <w:sz w:val="28"/>
          <w:szCs w:val="28"/>
        </w:rPr>
        <w:t xml:space="preserve">3. </w:t>
      </w:r>
      <w:r w:rsidR="00C877E3" w:rsidRPr="00BC2FD6">
        <w:rPr>
          <w:i/>
          <w:sz w:val="28"/>
          <w:szCs w:val="28"/>
        </w:rPr>
        <w:t>“</w:t>
      </w:r>
      <w:r w:rsidR="00C877E3" w:rsidRPr="003C24AD">
        <w:t xml:space="preserve"> </w:t>
      </w:r>
      <w:r w:rsidR="00C877E3" w:rsidRPr="003C24AD">
        <w:rPr>
          <w:i/>
          <w:sz w:val="28"/>
          <w:szCs w:val="28"/>
        </w:rPr>
        <w:t xml:space="preserve">Экспериментальные исследования сверхпроводящих гидридов при </w:t>
      </w:r>
      <w:proofErr w:type="spellStart"/>
      <w:r w:rsidR="00C877E3" w:rsidRPr="003C24AD">
        <w:rPr>
          <w:i/>
          <w:sz w:val="28"/>
          <w:szCs w:val="28"/>
        </w:rPr>
        <w:t>мегабарных</w:t>
      </w:r>
      <w:proofErr w:type="spellEnd"/>
      <w:r w:rsidR="00C877E3" w:rsidRPr="003C24AD">
        <w:rPr>
          <w:i/>
          <w:sz w:val="28"/>
          <w:szCs w:val="28"/>
        </w:rPr>
        <w:t xml:space="preserve"> давлени</w:t>
      </w:r>
      <w:r w:rsidR="00C877E3">
        <w:rPr>
          <w:i/>
          <w:sz w:val="28"/>
          <w:szCs w:val="28"/>
        </w:rPr>
        <w:t>ях</w:t>
      </w:r>
      <w:r w:rsidR="00C877E3" w:rsidRPr="00BC2FD6">
        <w:rPr>
          <w:i/>
          <w:sz w:val="28"/>
          <w:szCs w:val="28"/>
        </w:rPr>
        <w:t>”</w:t>
      </w:r>
    </w:p>
    <w:p w:rsidR="003C24AD" w:rsidRPr="00872D9D" w:rsidRDefault="003C24AD" w:rsidP="00872D9D">
      <w:pPr>
        <w:autoSpaceDE w:val="0"/>
        <w:autoSpaceDN w:val="0"/>
        <w:adjustRightInd w:val="0"/>
        <w:spacing w:before="240" w:line="240" w:lineRule="auto"/>
        <w:ind w:left="284"/>
        <w:rPr>
          <w:sz w:val="24"/>
          <w:szCs w:val="24"/>
        </w:rPr>
      </w:pPr>
      <w:r w:rsidRPr="00872D9D">
        <w:rPr>
          <w:b/>
          <w:sz w:val="24"/>
          <w:szCs w:val="24"/>
          <w:u w:val="single"/>
        </w:rPr>
        <w:t>И.А. Троян</w:t>
      </w:r>
      <w:proofErr w:type="gramStart"/>
      <w:r w:rsidRPr="00872D9D">
        <w:rPr>
          <w:b/>
          <w:sz w:val="24"/>
          <w:szCs w:val="24"/>
          <w:u w:val="single"/>
          <w:vertAlign w:val="superscript"/>
        </w:rPr>
        <w:t>1</w:t>
      </w:r>
      <w:proofErr w:type="gramEnd"/>
      <w:r w:rsidRPr="00872D9D">
        <w:rPr>
          <w:b/>
          <w:sz w:val="24"/>
          <w:szCs w:val="24"/>
        </w:rPr>
        <w:t>,</w:t>
      </w:r>
      <w:r w:rsidRPr="00872D9D">
        <w:rPr>
          <w:sz w:val="24"/>
          <w:szCs w:val="24"/>
        </w:rPr>
        <w:t xml:space="preserve"> А.Г. Гаврилюк</w:t>
      </w:r>
      <w:r w:rsidRPr="00872D9D">
        <w:rPr>
          <w:sz w:val="24"/>
          <w:szCs w:val="24"/>
          <w:vertAlign w:val="superscript"/>
        </w:rPr>
        <w:t>1,2</w:t>
      </w:r>
      <w:r w:rsidRPr="00872D9D">
        <w:rPr>
          <w:sz w:val="24"/>
          <w:szCs w:val="24"/>
        </w:rPr>
        <w:t>, И.С. Любутин</w:t>
      </w:r>
      <w:r w:rsidRPr="00872D9D">
        <w:rPr>
          <w:sz w:val="24"/>
          <w:szCs w:val="24"/>
          <w:vertAlign w:val="superscript"/>
        </w:rPr>
        <w:t>1</w:t>
      </w:r>
      <w:r w:rsidRPr="00872D9D">
        <w:rPr>
          <w:sz w:val="24"/>
          <w:szCs w:val="24"/>
        </w:rPr>
        <w:t>, Д.В. Семенок</w:t>
      </w:r>
      <w:r w:rsidRPr="00872D9D">
        <w:rPr>
          <w:sz w:val="24"/>
          <w:szCs w:val="24"/>
          <w:vertAlign w:val="superscript"/>
        </w:rPr>
        <w:t>3</w:t>
      </w:r>
      <w:r w:rsidRPr="00872D9D">
        <w:rPr>
          <w:sz w:val="24"/>
          <w:szCs w:val="24"/>
        </w:rPr>
        <w:t>, А.В. Садаков</w:t>
      </w:r>
      <w:r w:rsidRPr="00872D9D">
        <w:rPr>
          <w:sz w:val="24"/>
          <w:szCs w:val="24"/>
          <w:vertAlign w:val="superscript"/>
        </w:rPr>
        <w:t>4</w:t>
      </w:r>
      <w:r w:rsidRPr="00872D9D">
        <w:rPr>
          <w:sz w:val="24"/>
          <w:szCs w:val="24"/>
        </w:rPr>
        <w:t>, О.А. Соболевский</w:t>
      </w:r>
      <w:r w:rsidRPr="00872D9D">
        <w:rPr>
          <w:sz w:val="24"/>
          <w:szCs w:val="24"/>
          <w:vertAlign w:val="superscript"/>
        </w:rPr>
        <w:t>4</w:t>
      </w:r>
      <w:r w:rsidRPr="00872D9D">
        <w:rPr>
          <w:sz w:val="24"/>
          <w:szCs w:val="24"/>
        </w:rPr>
        <w:t>, В.М. Пудалов</w:t>
      </w:r>
      <w:r w:rsidRPr="00872D9D">
        <w:rPr>
          <w:sz w:val="24"/>
          <w:szCs w:val="24"/>
          <w:vertAlign w:val="superscript"/>
        </w:rPr>
        <w:t>4</w:t>
      </w:r>
    </w:p>
    <w:p w:rsidR="003C24AD" w:rsidRDefault="003C24AD" w:rsidP="003C24AD">
      <w:pPr>
        <w:autoSpaceDE w:val="0"/>
        <w:autoSpaceDN w:val="0"/>
        <w:adjustRightInd w:val="0"/>
        <w:spacing w:after="0" w:line="240" w:lineRule="auto"/>
      </w:pPr>
      <w:r w:rsidRPr="003C24AD">
        <w:rPr>
          <w:vertAlign w:val="superscript"/>
        </w:rPr>
        <w:t>1</w:t>
      </w:r>
      <w:r w:rsidRPr="003C24AD">
        <w:t xml:space="preserve">ФНИЦ "Кристаллография и </w:t>
      </w:r>
      <w:proofErr w:type="spellStart"/>
      <w:r w:rsidRPr="003C24AD">
        <w:t>фотоника</w:t>
      </w:r>
      <w:proofErr w:type="spellEnd"/>
      <w:r w:rsidRPr="003C24AD">
        <w:t>" РАН</w:t>
      </w:r>
      <w:r>
        <w:t>, Москва</w:t>
      </w:r>
    </w:p>
    <w:p w:rsidR="003C24AD" w:rsidRDefault="003C24AD" w:rsidP="003C24AD">
      <w:pPr>
        <w:pStyle w:val="a3"/>
        <w:autoSpaceDE w:val="0"/>
        <w:autoSpaceDN w:val="0"/>
        <w:adjustRightInd w:val="0"/>
        <w:spacing w:after="0" w:line="240" w:lineRule="auto"/>
        <w:ind w:left="0"/>
      </w:pPr>
      <w:r w:rsidRPr="003C24AD">
        <w:rPr>
          <w:vertAlign w:val="superscript"/>
        </w:rPr>
        <w:t>2</w:t>
      </w:r>
      <w:r>
        <w:t>Институт ядерных исследований РАН, Троицк</w:t>
      </w:r>
    </w:p>
    <w:p w:rsidR="00A56A44" w:rsidRDefault="00A56A44" w:rsidP="003C24AD">
      <w:pPr>
        <w:pStyle w:val="a3"/>
        <w:autoSpaceDE w:val="0"/>
        <w:autoSpaceDN w:val="0"/>
        <w:adjustRightInd w:val="0"/>
        <w:spacing w:after="0" w:line="240" w:lineRule="auto"/>
        <w:ind w:left="0"/>
      </w:pPr>
      <w:r w:rsidRPr="00A56A44">
        <w:rPr>
          <w:vertAlign w:val="superscript"/>
        </w:rPr>
        <w:t>3</w:t>
      </w:r>
      <w:r>
        <w:t>Сколковский институт науки и технологий</w:t>
      </w:r>
    </w:p>
    <w:p w:rsidR="00A56A44" w:rsidRDefault="00A56A44" w:rsidP="003C24AD">
      <w:pPr>
        <w:pStyle w:val="a3"/>
        <w:autoSpaceDE w:val="0"/>
        <w:autoSpaceDN w:val="0"/>
        <w:adjustRightInd w:val="0"/>
        <w:spacing w:after="0" w:line="240" w:lineRule="auto"/>
        <w:ind w:left="0"/>
      </w:pPr>
      <w:r w:rsidRPr="00A56A44">
        <w:rPr>
          <w:vertAlign w:val="superscript"/>
        </w:rPr>
        <w:t>4</w:t>
      </w:r>
      <w:r>
        <w:t>Физический институт им. П.Н. Лебедева РАН, Москва</w:t>
      </w:r>
    </w:p>
    <w:p w:rsidR="003C24AD" w:rsidRPr="003C24AD" w:rsidRDefault="003C24AD" w:rsidP="003C24AD">
      <w:pPr>
        <w:pStyle w:val="a3"/>
        <w:autoSpaceDE w:val="0"/>
        <w:autoSpaceDN w:val="0"/>
        <w:adjustRightInd w:val="0"/>
        <w:spacing w:after="0" w:line="240" w:lineRule="auto"/>
        <w:ind w:left="0"/>
      </w:pPr>
    </w:p>
    <w:p w:rsidR="003C24AD" w:rsidRPr="003C24AD" w:rsidRDefault="003C24AD" w:rsidP="00A56A44">
      <w:pPr>
        <w:autoSpaceDE w:val="0"/>
        <w:autoSpaceDN w:val="0"/>
        <w:adjustRightInd w:val="0"/>
        <w:spacing w:after="0" w:line="240" w:lineRule="auto"/>
        <w:jc w:val="both"/>
      </w:pPr>
      <w:r w:rsidRPr="003C24AD">
        <w:t xml:space="preserve">Будут рассмотрены результаты лазерного синтеза и исследования </w:t>
      </w:r>
      <w:proofErr w:type="gramStart"/>
      <w:r w:rsidRPr="003C24AD">
        <w:t>свойств</w:t>
      </w:r>
      <w:proofErr w:type="gramEnd"/>
      <w:r w:rsidRPr="003C24AD">
        <w:t xml:space="preserve"> сверхпроводящих </w:t>
      </w:r>
      <w:proofErr w:type="spellStart"/>
      <w:r w:rsidRPr="003C24AD">
        <w:t>полигидридов</w:t>
      </w:r>
      <w:proofErr w:type="spellEnd"/>
      <w:r w:rsidRPr="003C24AD">
        <w:t xml:space="preserve"> металлов при давлениях МБ-диапазона (в алмазных наковальнях). Среди полученных нами результатов — сверхпроводимость в гидриде ThH10 (Тс=163K), гидриде иттрия YH6 (</w:t>
      </w:r>
      <w:proofErr w:type="spellStart"/>
      <w:r w:rsidRPr="003C24AD">
        <w:t>Tc</w:t>
      </w:r>
      <w:proofErr w:type="spellEnd"/>
      <w:r w:rsidRPr="003C24AD">
        <w:t>=224K)  и в сплаве  (</w:t>
      </w:r>
      <w:proofErr w:type="spellStart"/>
      <w:r w:rsidRPr="003C24AD">
        <w:t>LaY</w:t>
      </w:r>
      <w:proofErr w:type="spellEnd"/>
      <w:r w:rsidRPr="003C24AD">
        <w:t>)H10 (</w:t>
      </w:r>
      <w:proofErr w:type="spellStart"/>
      <w:r w:rsidRPr="003C24AD">
        <w:t>Tc</w:t>
      </w:r>
      <w:proofErr w:type="spellEnd"/>
      <w:r w:rsidRPr="003C24AD">
        <w:t xml:space="preserve">=253K). Совокупность этих результатов наряду с результатами </w:t>
      </w:r>
      <w:r w:rsidR="00A56A44">
        <w:t xml:space="preserve">других групп, </w:t>
      </w:r>
      <w:r w:rsidRPr="003C24AD">
        <w:t>доказывает, что сверхпроводимость осуществима при комнатной т</w:t>
      </w:r>
      <w:r>
        <w:t xml:space="preserve">емпературе и </w:t>
      </w:r>
      <w:r w:rsidRPr="003C24AD">
        <w:t xml:space="preserve">механизм электрон-фононной связи позволяет объяснить </w:t>
      </w:r>
      <w:r w:rsidR="00A56A44">
        <w:t>столь</w:t>
      </w:r>
      <w:r w:rsidRPr="003C24AD">
        <w:t xml:space="preserve"> высокие </w:t>
      </w:r>
      <w:r w:rsidR="00A56A44">
        <w:t xml:space="preserve">значения </w:t>
      </w:r>
      <w:r w:rsidRPr="003C24AD">
        <w:t>критическ</w:t>
      </w:r>
      <w:r w:rsidR="00A56A44">
        <w:t>их параметров</w:t>
      </w:r>
      <w:r w:rsidRPr="003C24AD">
        <w:t xml:space="preserve"> сверхпровод</w:t>
      </w:r>
      <w:r w:rsidR="00A56A44">
        <w:t>ящего состояния</w:t>
      </w:r>
      <w:r w:rsidRPr="003C24AD">
        <w:t>.</w:t>
      </w:r>
    </w:p>
    <w:p w:rsidR="003C24AD" w:rsidRDefault="003C24AD" w:rsidP="00BC2FD6">
      <w:pPr>
        <w:autoSpaceDE w:val="0"/>
        <w:autoSpaceDN w:val="0"/>
        <w:adjustRightInd w:val="0"/>
        <w:spacing w:before="240" w:after="0" w:line="240" w:lineRule="auto"/>
        <w:rPr>
          <w:sz w:val="28"/>
          <w:szCs w:val="28"/>
        </w:rPr>
      </w:pPr>
    </w:p>
    <w:p w:rsidR="00504916" w:rsidRDefault="00504916" w:rsidP="00C877E3">
      <w:pPr>
        <w:autoSpaceDE w:val="0"/>
        <w:autoSpaceDN w:val="0"/>
        <w:adjustRightInd w:val="0"/>
        <w:spacing w:before="240" w:after="0" w:line="240" w:lineRule="auto"/>
        <w:rPr>
          <w:rFonts w:eastAsia="Times New Roman"/>
          <w:i/>
          <w:sz w:val="28"/>
          <w:szCs w:val="28"/>
        </w:rPr>
      </w:pPr>
      <w:r w:rsidRPr="00504916">
        <w:rPr>
          <w:sz w:val="28"/>
          <w:szCs w:val="28"/>
        </w:rPr>
        <w:t>4. “</w:t>
      </w:r>
      <w:r w:rsidRPr="00504916">
        <w:rPr>
          <w:rFonts w:eastAsia="Times New Roman"/>
          <w:i/>
          <w:sz w:val="28"/>
          <w:szCs w:val="28"/>
        </w:rPr>
        <w:t>Загадка сосуществования сверхпроводимости и магнетизма в RbEuFe4As4”</w:t>
      </w:r>
    </w:p>
    <w:p w:rsidR="00A56A44" w:rsidRPr="0087309E" w:rsidRDefault="0087309E" w:rsidP="00872D9D">
      <w:pPr>
        <w:spacing w:line="240" w:lineRule="auto"/>
        <w:ind w:left="284"/>
        <w:jc w:val="both"/>
        <w:rPr>
          <w:sz w:val="24"/>
          <w:szCs w:val="24"/>
        </w:rPr>
      </w:pPr>
      <w:r>
        <w:rPr>
          <w:b/>
          <w:sz w:val="24"/>
          <w:szCs w:val="24"/>
          <w:u w:val="single"/>
        </w:rPr>
        <w:t>В</w:t>
      </w:r>
      <w:r w:rsidR="00C877E3" w:rsidRPr="00872D9D">
        <w:rPr>
          <w:b/>
          <w:sz w:val="24"/>
          <w:szCs w:val="24"/>
          <w:u w:val="single"/>
        </w:rPr>
        <w:t>.</w:t>
      </w:r>
      <w:r>
        <w:rPr>
          <w:b/>
          <w:sz w:val="24"/>
          <w:szCs w:val="24"/>
          <w:u w:val="single"/>
        </w:rPr>
        <w:t>М</w:t>
      </w:r>
      <w:r w:rsidR="000A20AD" w:rsidRPr="00872D9D">
        <w:rPr>
          <w:b/>
          <w:sz w:val="24"/>
          <w:szCs w:val="24"/>
          <w:u w:val="single"/>
        </w:rPr>
        <w:t>.</w:t>
      </w:r>
      <w:r w:rsidR="000A20AD" w:rsidRPr="00872D9D">
        <w:rPr>
          <w:b/>
          <w:sz w:val="24"/>
          <w:szCs w:val="24"/>
          <w:u w:val="single"/>
          <w:lang w:val="en-US"/>
        </w:rPr>
        <w:t> </w:t>
      </w:r>
      <w:r>
        <w:rPr>
          <w:b/>
          <w:sz w:val="24"/>
          <w:szCs w:val="24"/>
          <w:u w:val="single"/>
        </w:rPr>
        <w:t>Пудалов</w:t>
      </w:r>
      <w:proofErr w:type="gramStart"/>
      <w:r w:rsidR="00C877E3" w:rsidRPr="00872D9D">
        <w:rPr>
          <w:b/>
          <w:sz w:val="24"/>
          <w:szCs w:val="24"/>
          <w:u w:val="single"/>
          <w:vertAlign w:val="superscript"/>
        </w:rPr>
        <w:t>1</w:t>
      </w:r>
      <w:proofErr w:type="gramEnd"/>
      <w:r w:rsidR="00C877E3" w:rsidRPr="00872D9D">
        <w:rPr>
          <w:b/>
          <w:sz w:val="24"/>
          <w:szCs w:val="24"/>
          <w:u w:val="single"/>
        </w:rPr>
        <w:t xml:space="preserve">, </w:t>
      </w:r>
      <w:r w:rsidR="00A56A44" w:rsidRPr="00872D9D">
        <w:rPr>
          <w:sz w:val="24"/>
          <w:szCs w:val="24"/>
          <w:lang w:val="en-US"/>
        </w:rPr>
        <w:t>T</w:t>
      </w:r>
      <w:r w:rsidR="00A56A44" w:rsidRPr="00872D9D">
        <w:rPr>
          <w:sz w:val="24"/>
          <w:szCs w:val="24"/>
        </w:rPr>
        <w:t>.</w:t>
      </w:r>
      <w:r w:rsidR="00A56A44" w:rsidRPr="00872D9D">
        <w:rPr>
          <w:sz w:val="24"/>
          <w:szCs w:val="24"/>
          <w:lang w:val="en-US"/>
        </w:rPr>
        <w:t>K</w:t>
      </w:r>
      <w:r w:rsidR="000A20AD" w:rsidRPr="00872D9D">
        <w:rPr>
          <w:sz w:val="24"/>
          <w:szCs w:val="24"/>
        </w:rPr>
        <w:t>.</w:t>
      </w:r>
      <w:r w:rsidR="000A20AD" w:rsidRPr="00872D9D">
        <w:rPr>
          <w:sz w:val="24"/>
          <w:szCs w:val="24"/>
          <w:lang w:val="en-US"/>
        </w:rPr>
        <w:t> </w:t>
      </w:r>
      <w:r w:rsidR="00A56A44" w:rsidRPr="00872D9D">
        <w:rPr>
          <w:sz w:val="24"/>
          <w:szCs w:val="24"/>
          <w:lang w:val="en-US"/>
        </w:rPr>
        <w:t>Kim</w:t>
      </w:r>
      <w:r w:rsidR="00C877E3" w:rsidRPr="00872D9D">
        <w:rPr>
          <w:sz w:val="24"/>
          <w:szCs w:val="24"/>
          <w:vertAlign w:val="superscript"/>
        </w:rPr>
        <w:t>2</w:t>
      </w:r>
      <w:r w:rsidR="00A56A44" w:rsidRPr="00872D9D">
        <w:rPr>
          <w:sz w:val="24"/>
          <w:szCs w:val="24"/>
        </w:rPr>
        <w:t xml:space="preserve">, </w:t>
      </w:r>
      <w:r>
        <w:rPr>
          <w:sz w:val="24"/>
          <w:szCs w:val="24"/>
        </w:rPr>
        <w:t>К</w:t>
      </w:r>
      <w:r w:rsidR="00A56A44" w:rsidRPr="00872D9D">
        <w:rPr>
          <w:sz w:val="24"/>
          <w:szCs w:val="24"/>
        </w:rPr>
        <w:t>.</w:t>
      </w:r>
      <w:r>
        <w:rPr>
          <w:sz w:val="24"/>
          <w:szCs w:val="24"/>
        </w:rPr>
        <w:t>С</w:t>
      </w:r>
      <w:r w:rsidR="000A20AD" w:rsidRPr="00872D9D">
        <w:rPr>
          <w:sz w:val="24"/>
          <w:szCs w:val="24"/>
        </w:rPr>
        <w:t>.</w:t>
      </w:r>
      <w:r w:rsidR="000A20AD" w:rsidRPr="00872D9D">
        <w:rPr>
          <w:sz w:val="24"/>
          <w:szCs w:val="24"/>
          <w:lang w:val="en-US"/>
        </w:rPr>
        <w:t> </w:t>
      </w:r>
      <w:r>
        <w:rPr>
          <w:sz w:val="24"/>
          <w:szCs w:val="24"/>
        </w:rPr>
        <w:t>Перваков</w:t>
      </w:r>
      <w:r w:rsidR="00C877E3" w:rsidRPr="00872D9D">
        <w:rPr>
          <w:sz w:val="24"/>
          <w:szCs w:val="24"/>
          <w:vertAlign w:val="superscript"/>
        </w:rPr>
        <w:t>1</w:t>
      </w:r>
      <w:r w:rsidR="00A56A44" w:rsidRPr="00872D9D">
        <w:rPr>
          <w:sz w:val="24"/>
          <w:szCs w:val="24"/>
        </w:rPr>
        <w:t xml:space="preserve">, </w:t>
      </w:r>
      <w:r>
        <w:rPr>
          <w:sz w:val="24"/>
          <w:szCs w:val="24"/>
        </w:rPr>
        <w:t>В</w:t>
      </w:r>
      <w:r w:rsidR="00A56A44" w:rsidRPr="00872D9D">
        <w:rPr>
          <w:sz w:val="24"/>
          <w:szCs w:val="24"/>
        </w:rPr>
        <w:t>.</w:t>
      </w:r>
      <w:r>
        <w:rPr>
          <w:sz w:val="24"/>
          <w:szCs w:val="24"/>
        </w:rPr>
        <w:t>А</w:t>
      </w:r>
      <w:r w:rsidR="000A20AD" w:rsidRPr="00872D9D">
        <w:rPr>
          <w:sz w:val="24"/>
          <w:szCs w:val="24"/>
        </w:rPr>
        <w:t>.</w:t>
      </w:r>
      <w:r w:rsidR="000A20AD" w:rsidRPr="00872D9D">
        <w:rPr>
          <w:sz w:val="24"/>
          <w:szCs w:val="24"/>
          <w:lang w:val="en-US"/>
        </w:rPr>
        <w:t> </w:t>
      </w:r>
      <w:r>
        <w:rPr>
          <w:sz w:val="24"/>
          <w:szCs w:val="24"/>
        </w:rPr>
        <w:t>Власенко</w:t>
      </w:r>
      <w:r w:rsidR="00C877E3" w:rsidRPr="00872D9D">
        <w:rPr>
          <w:sz w:val="24"/>
          <w:szCs w:val="24"/>
          <w:vertAlign w:val="superscript"/>
        </w:rPr>
        <w:t>1</w:t>
      </w:r>
      <w:r w:rsidR="00A56A44" w:rsidRPr="00872D9D">
        <w:rPr>
          <w:sz w:val="24"/>
          <w:szCs w:val="24"/>
        </w:rPr>
        <w:t xml:space="preserve">, </w:t>
      </w:r>
      <w:r>
        <w:rPr>
          <w:sz w:val="24"/>
          <w:szCs w:val="24"/>
        </w:rPr>
        <w:t>А</w:t>
      </w:r>
      <w:r w:rsidR="00A56A44" w:rsidRPr="00872D9D">
        <w:rPr>
          <w:sz w:val="24"/>
          <w:szCs w:val="24"/>
        </w:rPr>
        <w:t>.</w:t>
      </w:r>
      <w:r>
        <w:rPr>
          <w:sz w:val="24"/>
          <w:szCs w:val="24"/>
        </w:rPr>
        <w:t>В</w:t>
      </w:r>
      <w:r w:rsidR="000A20AD" w:rsidRPr="00872D9D">
        <w:rPr>
          <w:sz w:val="24"/>
          <w:szCs w:val="24"/>
        </w:rPr>
        <w:t>.</w:t>
      </w:r>
      <w:r w:rsidR="000A20AD" w:rsidRPr="00872D9D">
        <w:rPr>
          <w:sz w:val="24"/>
          <w:szCs w:val="24"/>
          <w:lang w:val="en-US"/>
        </w:rPr>
        <w:t> </w:t>
      </w:r>
      <w:r>
        <w:rPr>
          <w:sz w:val="24"/>
          <w:szCs w:val="24"/>
        </w:rPr>
        <w:t>Садаков</w:t>
      </w:r>
      <w:r w:rsidR="00C877E3" w:rsidRPr="00872D9D">
        <w:rPr>
          <w:sz w:val="24"/>
          <w:szCs w:val="24"/>
          <w:vertAlign w:val="superscript"/>
        </w:rPr>
        <w:t>1</w:t>
      </w:r>
      <w:r w:rsidR="00A56A44" w:rsidRPr="00872D9D">
        <w:rPr>
          <w:sz w:val="24"/>
          <w:szCs w:val="24"/>
        </w:rPr>
        <w:t xml:space="preserve">, </w:t>
      </w:r>
      <w:r>
        <w:rPr>
          <w:sz w:val="24"/>
          <w:szCs w:val="24"/>
        </w:rPr>
        <w:t>А</w:t>
      </w:r>
      <w:r w:rsidR="00A56A44" w:rsidRPr="00872D9D">
        <w:rPr>
          <w:sz w:val="24"/>
          <w:szCs w:val="24"/>
        </w:rPr>
        <w:t>.</w:t>
      </w:r>
      <w:r>
        <w:rPr>
          <w:sz w:val="24"/>
          <w:szCs w:val="24"/>
        </w:rPr>
        <w:t>С</w:t>
      </w:r>
      <w:r w:rsidR="000A20AD" w:rsidRPr="00872D9D">
        <w:rPr>
          <w:sz w:val="24"/>
          <w:szCs w:val="24"/>
        </w:rPr>
        <w:t>.</w:t>
      </w:r>
      <w:r w:rsidR="000A20AD" w:rsidRPr="00872D9D">
        <w:rPr>
          <w:sz w:val="24"/>
          <w:szCs w:val="24"/>
          <w:lang w:val="en-US"/>
        </w:rPr>
        <w:t> </w:t>
      </w:r>
      <w:r>
        <w:rPr>
          <w:sz w:val="24"/>
          <w:szCs w:val="24"/>
        </w:rPr>
        <w:t>Усольцев</w:t>
      </w:r>
      <w:r w:rsidR="00C877E3" w:rsidRPr="0087309E">
        <w:rPr>
          <w:sz w:val="24"/>
          <w:szCs w:val="24"/>
          <w:vertAlign w:val="superscript"/>
        </w:rPr>
        <w:t>1</w:t>
      </w:r>
      <w:r w:rsidR="00A56A44" w:rsidRPr="0087309E">
        <w:rPr>
          <w:sz w:val="24"/>
          <w:szCs w:val="24"/>
        </w:rPr>
        <w:t>,</w:t>
      </w:r>
      <w:r w:rsidR="00C877E3" w:rsidRPr="0087309E">
        <w:rPr>
          <w:sz w:val="24"/>
          <w:szCs w:val="24"/>
        </w:rPr>
        <w:t xml:space="preserve"> </w:t>
      </w:r>
      <w:r w:rsidR="00A56A44" w:rsidRPr="00872D9D">
        <w:rPr>
          <w:sz w:val="24"/>
          <w:szCs w:val="24"/>
          <w:lang w:val="en-US"/>
        </w:rPr>
        <w:t>D</w:t>
      </w:r>
      <w:r w:rsidR="00A56A44" w:rsidRPr="0087309E">
        <w:rPr>
          <w:sz w:val="24"/>
          <w:szCs w:val="24"/>
        </w:rPr>
        <w:t>.</w:t>
      </w:r>
      <w:r w:rsidR="00A56A44" w:rsidRPr="00872D9D">
        <w:rPr>
          <w:sz w:val="24"/>
          <w:szCs w:val="24"/>
          <w:lang w:val="en-US"/>
        </w:rPr>
        <w:t>V</w:t>
      </w:r>
      <w:r w:rsidR="000A20AD" w:rsidRPr="0087309E">
        <w:rPr>
          <w:sz w:val="24"/>
          <w:szCs w:val="24"/>
        </w:rPr>
        <w:t>.</w:t>
      </w:r>
      <w:r w:rsidR="000A20AD" w:rsidRPr="00872D9D">
        <w:rPr>
          <w:sz w:val="24"/>
          <w:szCs w:val="24"/>
          <w:lang w:val="en-US"/>
        </w:rPr>
        <w:t> </w:t>
      </w:r>
      <w:proofErr w:type="spellStart"/>
      <w:r w:rsidR="00A56A44" w:rsidRPr="00872D9D">
        <w:rPr>
          <w:sz w:val="24"/>
          <w:szCs w:val="24"/>
          <w:lang w:val="en-US"/>
        </w:rPr>
        <w:t>Evtushinsky</w:t>
      </w:r>
      <w:proofErr w:type="spellEnd"/>
      <w:r w:rsidR="00C877E3" w:rsidRPr="0087309E">
        <w:rPr>
          <w:sz w:val="24"/>
          <w:szCs w:val="24"/>
          <w:vertAlign w:val="superscript"/>
        </w:rPr>
        <w:t>3</w:t>
      </w:r>
      <w:r w:rsidR="00A56A44" w:rsidRPr="0087309E">
        <w:rPr>
          <w:sz w:val="24"/>
          <w:szCs w:val="24"/>
        </w:rPr>
        <w:t xml:space="preserve">, </w:t>
      </w:r>
      <w:r w:rsidR="00A56A44" w:rsidRPr="00872D9D">
        <w:rPr>
          <w:sz w:val="24"/>
          <w:szCs w:val="24"/>
          <w:lang w:val="en-US"/>
        </w:rPr>
        <w:t>S</w:t>
      </w:r>
      <w:r w:rsidR="00A56A44" w:rsidRPr="0087309E">
        <w:rPr>
          <w:sz w:val="24"/>
          <w:szCs w:val="24"/>
        </w:rPr>
        <w:t>.</w:t>
      </w:r>
      <w:r w:rsidR="00A56A44" w:rsidRPr="00872D9D">
        <w:rPr>
          <w:sz w:val="24"/>
          <w:szCs w:val="24"/>
          <w:lang w:val="en-US"/>
        </w:rPr>
        <w:t>W</w:t>
      </w:r>
      <w:r w:rsidR="000A20AD" w:rsidRPr="0087309E">
        <w:rPr>
          <w:sz w:val="24"/>
          <w:szCs w:val="24"/>
        </w:rPr>
        <w:t>.</w:t>
      </w:r>
      <w:r w:rsidR="000A20AD" w:rsidRPr="00872D9D">
        <w:rPr>
          <w:sz w:val="24"/>
          <w:szCs w:val="24"/>
          <w:lang w:val="en-US"/>
        </w:rPr>
        <w:t> </w:t>
      </w:r>
      <w:r w:rsidR="00A56A44" w:rsidRPr="00872D9D">
        <w:rPr>
          <w:sz w:val="24"/>
          <w:szCs w:val="24"/>
          <w:lang w:val="en-US"/>
        </w:rPr>
        <w:t>Jung</w:t>
      </w:r>
      <w:r w:rsidR="000A20AD" w:rsidRPr="0087309E">
        <w:rPr>
          <w:sz w:val="24"/>
          <w:szCs w:val="24"/>
          <w:vertAlign w:val="superscript"/>
        </w:rPr>
        <w:t>2</w:t>
      </w:r>
      <w:r w:rsidR="00A56A44" w:rsidRPr="0087309E">
        <w:rPr>
          <w:sz w:val="24"/>
          <w:szCs w:val="24"/>
        </w:rPr>
        <w:t xml:space="preserve">, </w:t>
      </w:r>
      <w:r w:rsidR="00A56A44" w:rsidRPr="00872D9D">
        <w:rPr>
          <w:sz w:val="24"/>
          <w:szCs w:val="24"/>
          <w:lang w:val="en-US"/>
        </w:rPr>
        <w:t>G</w:t>
      </w:r>
      <w:r w:rsidR="000A20AD" w:rsidRPr="0087309E">
        <w:rPr>
          <w:sz w:val="24"/>
          <w:szCs w:val="24"/>
        </w:rPr>
        <w:t>.</w:t>
      </w:r>
      <w:r w:rsidR="000A20AD" w:rsidRPr="00872D9D">
        <w:rPr>
          <w:sz w:val="24"/>
          <w:szCs w:val="24"/>
          <w:lang w:val="en-US"/>
        </w:rPr>
        <w:t> </w:t>
      </w:r>
      <w:proofErr w:type="spellStart"/>
      <w:r w:rsidR="00A56A44" w:rsidRPr="00872D9D">
        <w:rPr>
          <w:sz w:val="24"/>
          <w:szCs w:val="24"/>
          <w:lang w:val="en-US"/>
        </w:rPr>
        <w:t>Poelchen</w:t>
      </w:r>
      <w:proofErr w:type="spellEnd"/>
      <w:r w:rsidR="000A20AD" w:rsidRPr="0087309E">
        <w:rPr>
          <w:sz w:val="24"/>
          <w:szCs w:val="24"/>
          <w:vertAlign w:val="superscript"/>
        </w:rPr>
        <w:t>4,5</w:t>
      </w:r>
      <w:r w:rsidR="00A56A44" w:rsidRPr="0087309E">
        <w:rPr>
          <w:sz w:val="24"/>
          <w:szCs w:val="24"/>
        </w:rPr>
        <w:t xml:space="preserve">, </w:t>
      </w:r>
      <w:r w:rsidR="00A56A44" w:rsidRPr="00872D9D">
        <w:rPr>
          <w:sz w:val="24"/>
          <w:szCs w:val="24"/>
          <w:lang w:val="en-US"/>
        </w:rPr>
        <w:t>K</w:t>
      </w:r>
      <w:r w:rsidR="000A20AD" w:rsidRPr="0087309E">
        <w:rPr>
          <w:sz w:val="24"/>
          <w:szCs w:val="24"/>
        </w:rPr>
        <w:t>.</w:t>
      </w:r>
      <w:r w:rsidR="000A20AD" w:rsidRPr="00872D9D">
        <w:rPr>
          <w:sz w:val="24"/>
          <w:szCs w:val="24"/>
          <w:lang w:val="en-US"/>
        </w:rPr>
        <w:t> </w:t>
      </w:r>
      <w:proofErr w:type="spellStart"/>
      <w:r w:rsidR="00A56A44" w:rsidRPr="00872D9D">
        <w:rPr>
          <w:sz w:val="24"/>
          <w:szCs w:val="24"/>
          <w:lang w:val="en-US"/>
        </w:rPr>
        <w:t>Kummer</w:t>
      </w:r>
      <w:proofErr w:type="spellEnd"/>
      <w:r w:rsidR="000A20AD" w:rsidRPr="0087309E">
        <w:rPr>
          <w:sz w:val="24"/>
          <w:szCs w:val="24"/>
          <w:vertAlign w:val="superscript"/>
        </w:rPr>
        <w:t>5</w:t>
      </w:r>
      <w:r w:rsidR="00A56A44" w:rsidRPr="0087309E">
        <w:rPr>
          <w:sz w:val="24"/>
          <w:szCs w:val="24"/>
        </w:rPr>
        <w:t xml:space="preserve">, </w:t>
      </w:r>
      <w:r w:rsidR="00A56A44" w:rsidRPr="00872D9D">
        <w:rPr>
          <w:sz w:val="24"/>
          <w:szCs w:val="24"/>
          <w:lang w:val="en-US"/>
        </w:rPr>
        <w:t>D</w:t>
      </w:r>
      <w:r w:rsidR="000A20AD" w:rsidRPr="0087309E">
        <w:rPr>
          <w:sz w:val="24"/>
          <w:szCs w:val="24"/>
        </w:rPr>
        <w:t>.</w:t>
      </w:r>
      <w:r w:rsidR="000A20AD" w:rsidRPr="00872D9D">
        <w:rPr>
          <w:sz w:val="24"/>
          <w:szCs w:val="24"/>
          <w:lang w:val="en-US"/>
        </w:rPr>
        <w:t> </w:t>
      </w:r>
      <w:proofErr w:type="spellStart"/>
      <w:r w:rsidR="00A56A44" w:rsidRPr="00872D9D">
        <w:rPr>
          <w:sz w:val="24"/>
          <w:szCs w:val="24"/>
          <w:lang w:val="en-US"/>
        </w:rPr>
        <w:t>Roditchev</w:t>
      </w:r>
      <w:proofErr w:type="spellEnd"/>
      <w:r w:rsidR="000A20AD" w:rsidRPr="0087309E">
        <w:rPr>
          <w:sz w:val="24"/>
          <w:szCs w:val="24"/>
          <w:vertAlign w:val="superscript"/>
        </w:rPr>
        <w:t>6,7,8</w:t>
      </w:r>
      <w:r w:rsidR="000A20AD" w:rsidRPr="0087309E">
        <w:rPr>
          <w:sz w:val="24"/>
          <w:szCs w:val="24"/>
        </w:rPr>
        <w:t xml:space="preserve">, </w:t>
      </w:r>
      <w:r>
        <w:rPr>
          <w:sz w:val="24"/>
          <w:szCs w:val="24"/>
        </w:rPr>
        <w:t>В</w:t>
      </w:r>
      <w:r w:rsidR="00A56A44" w:rsidRPr="0087309E">
        <w:rPr>
          <w:sz w:val="24"/>
          <w:szCs w:val="24"/>
        </w:rPr>
        <w:t>.</w:t>
      </w:r>
      <w:r>
        <w:rPr>
          <w:sz w:val="24"/>
          <w:szCs w:val="24"/>
        </w:rPr>
        <w:t>С</w:t>
      </w:r>
      <w:r w:rsidR="000A20AD" w:rsidRPr="0087309E">
        <w:rPr>
          <w:sz w:val="24"/>
          <w:szCs w:val="24"/>
        </w:rPr>
        <w:t>.</w:t>
      </w:r>
      <w:r w:rsidR="000A20AD" w:rsidRPr="0087309E">
        <w:rPr>
          <w:sz w:val="24"/>
          <w:szCs w:val="24"/>
          <w:lang w:val="en-US"/>
        </w:rPr>
        <w:t> </w:t>
      </w:r>
      <w:r>
        <w:rPr>
          <w:sz w:val="24"/>
          <w:szCs w:val="24"/>
        </w:rPr>
        <w:t>Столяров</w:t>
      </w:r>
      <w:r w:rsidR="000A20AD" w:rsidRPr="0087309E">
        <w:rPr>
          <w:sz w:val="24"/>
          <w:szCs w:val="24"/>
          <w:vertAlign w:val="superscript"/>
        </w:rPr>
        <w:t>8</w:t>
      </w:r>
      <w:r w:rsidR="00A56A44" w:rsidRPr="0087309E">
        <w:rPr>
          <w:sz w:val="24"/>
          <w:szCs w:val="24"/>
        </w:rPr>
        <w:t xml:space="preserve">, </w:t>
      </w:r>
      <w:r w:rsidR="00A56A44" w:rsidRPr="00872D9D">
        <w:rPr>
          <w:sz w:val="24"/>
          <w:szCs w:val="24"/>
          <w:lang w:val="en-US"/>
        </w:rPr>
        <w:t>D</w:t>
      </w:r>
      <w:r w:rsidR="00A56A44" w:rsidRPr="0087309E">
        <w:rPr>
          <w:sz w:val="24"/>
          <w:szCs w:val="24"/>
        </w:rPr>
        <w:t>.</w:t>
      </w:r>
      <w:r w:rsidR="00A56A44" w:rsidRPr="00872D9D">
        <w:rPr>
          <w:sz w:val="24"/>
          <w:szCs w:val="24"/>
          <w:lang w:val="en-US"/>
        </w:rPr>
        <w:t>V</w:t>
      </w:r>
      <w:r w:rsidR="000A20AD" w:rsidRPr="0087309E">
        <w:rPr>
          <w:sz w:val="24"/>
          <w:szCs w:val="24"/>
        </w:rPr>
        <w:t>.</w:t>
      </w:r>
      <w:r w:rsidR="000A20AD" w:rsidRPr="0087309E">
        <w:rPr>
          <w:sz w:val="24"/>
          <w:szCs w:val="24"/>
          <w:lang w:val="en-US"/>
        </w:rPr>
        <w:t> </w:t>
      </w:r>
      <w:proofErr w:type="spellStart"/>
      <w:r w:rsidR="00A56A44" w:rsidRPr="00872D9D">
        <w:rPr>
          <w:sz w:val="24"/>
          <w:szCs w:val="24"/>
          <w:lang w:val="en-US"/>
        </w:rPr>
        <w:t>Vyalikh</w:t>
      </w:r>
      <w:proofErr w:type="spellEnd"/>
      <w:r w:rsidR="000A20AD" w:rsidRPr="0087309E">
        <w:rPr>
          <w:sz w:val="24"/>
          <w:szCs w:val="24"/>
          <w:vertAlign w:val="superscript"/>
        </w:rPr>
        <w:t>9</w:t>
      </w:r>
      <w:r w:rsidR="00A56A44" w:rsidRPr="0087309E">
        <w:rPr>
          <w:sz w:val="24"/>
          <w:szCs w:val="24"/>
        </w:rPr>
        <w:t xml:space="preserve">, </w:t>
      </w:r>
      <w:r w:rsidR="00A56A44" w:rsidRPr="00872D9D">
        <w:rPr>
          <w:sz w:val="24"/>
          <w:szCs w:val="24"/>
          <w:lang w:val="en-US"/>
        </w:rPr>
        <w:t>V</w:t>
      </w:r>
      <w:r w:rsidR="000A20AD" w:rsidRPr="0087309E">
        <w:rPr>
          <w:sz w:val="24"/>
          <w:szCs w:val="24"/>
        </w:rPr>
        <w:t>.</w:t>
      </w:r>
      <w:r w:rsidR="000A20AD" w:rsidRPr="0087309E">
        <w:rPr>
          <w:sz w:val="24"/>
          <w:szCs w:val="24"/>
          <w:lang w:val="en-US"/>
        </w:rPr>
        <w:t> </w:t>
      </w:r>
      <w:proofErr w:type="spellStart"/>
      <w:r w:rsidR="00A56A44" w:rsidRPr="00872D9D">
        <w:rPr>
          <w:sz w:val="24"/>
          <w:szCs w:val="24"/>
          <w:lang w:val="en-US"/>
        </w:rPr>
        <w:t>Borisov</w:t>
      </w:r>
      <w:proofErr w:type="spellEnd"/>
      <w:r w:rsidR="000A20AD" w:rsidRPr="0087309E">
        <w:rPr>
          <w:sz w:val="24"/>
          <w:szCs w:val="24"/>
          <w:vertAlign w:val="superscript"/>
        </w:rPr>
        <w:t>10</w:t>
      </w:r>
      <w:r w:rsidR="00A56A44" w:rsidRPr="0087309E">
        <w:rPr>
          <w:sz w:val="24"/>
          <w:szCs w:val="24"/>
        </w:rPr>
        <w:t xml:space="preserve">, </w:t>
      </w:r>
      <w:r w:rsidR="00A56A44" w:rsidRPr="00872D9D">
        <w:rPr>
          <w:sz w:val="24"/>
          <w:szCs w:val="24"/>
          <w:lang w:val="en-US"/>
        </w:rPr>
        <w:t>R</w:t>
      </w:r>
      <w:r w:rsidR="000A20AD" w:rsidRPr="0087309E">
        <w:rPr>
          <w:sz w:val="24"/>
          <w:szCs w:val="24"/>
        </w:rPr>
        <w:t>.</w:t>
      </w:r>
      <w:r w:rsidR="000A20AD" w:rsidRPr="0087309E">
        <w:rPr>
          <w:sz w:val="24"/>
          <w:szCs w:val="24"/>
          <w:lang w:val="en-US"/>
        </w:rPr>
        <w:t> </w:t>
      </w:r>
      <w:proofErr w:type="spellStart"/>
      <w:r w:rsidR="00A56A44" w:rsidRPr="00872D9D">
        <w:rPr>
          <w:sz w:val="24"/>
          <w:szCs w:val="24"/>
          <w:lang w:val="en-US"/>
        </w:rPr>
        <w:t>Valenti</w:t>
      </w:r>
      <w:proofErr w:type="spellEnd"/>
      <w:r w:rsidR="000A20AD" w:rsidRPr="0087309E">
        <w:rPr>
          <w:sz w:val="24"/>
          <w:szCs w:val="24"/>
          <w:vertAlign w:val="superscript"/>
        </w:rPr>
        <w:t>10</w:t>
      </w:r>
      <w:r w:rsidR="00A56A44" w:rsidRPr="0087309E">
        <w:rPr>
          <w:sz w:val="24"/>
          <w:szCs w:val="24"/>
        </w:rPr>
        <w:t xml:space="preserve">, </w:t>
      </w:r>
      <w:r w:rsidR="00A56A44" w:rsidRPr="00872D9D">
        <w:rPr>
          <w:sz w:val="24"/>
          <w:szCs w:val="24"/>
          <w:lang w:val="en-US"/>
        </w:rPr>
        <w:t>A</w:t>
      </w:r>
      <w:r w:rsidR="00872D9D" w:rsidRPr="0087309E">
        <w:rPr>
          <w:sz w:val="24"/>
          <w:szCs w:val="24"/>
        </w:rPr>
        <w:t>.</w:t>
      </w:r>
      <w:r w:rsidR="00872D9D" w:rsidRPr="0087309E">
        <w:rPr>
          <w:sz w:val="24"/>
          <w:szCs w:val="24"/>
          <w:lang w:val="en-US"/>
        </w:rPr>
        <w:t> </w:t>
      </w:r>
      <w:r w:rsidR="00A56A44" w:rsidRPr="00872D9D">
        <w:rPr>
          <w:sz w:val="24"/>
          <w:szCs w:val="24"/>
          <w:lang w:val="en-US"/>
        </w:rPr>
        <w:t>Ernst</w:t>
      </w:r>
      <w:r w:rsidR="00872D9D" w:rsidRPr="0087309E">
        <w:rPr>
          <w:sz w:val="24"/>
          <w:szCs w:val="24"/>
          <w:vertAlign w:val="superscript"/>
        </w:rPr>
        <w:t>11</w:t>
      </w:r>
      <w:r w:rsidR="00A56A44" w:rsidRPr="0087309E">
        <w:rPr>
          <w:sz w:val="24"/>
          <w:szCs w:val="24"/>
        </w:rPr>
        <w:t xml:space="preserve">, </w:t>
      </w:r>
      <w:r>
        <w:rPr>
          <w:sz w:val="24"/>
          <w:szCs w:val="24"/>
        </w:rPr>
        <w:t>С</w:t>
      </w:r>
      <w:r w:rsidR="00872D9D" w:rsidRPr="0087309E">
        <w:rPr>
          <w:sz w:val="24"/>
          <w:szCs w:val="24"/>
        </w:rPr>
        <w:t>.</w:t>
      </w:r>
      <w:r>
        <w:rPr>
          <w:sz w:val="24"/>
          <w:szCs w:val="24"/>
        </w:rPr>
        <w:t>В</w:t>
      </w:r>
      <w:r w:rsidR="00872D9D" w:rsidRPr="0087309E">
        <w:rPr>
          <w:sz w:val="24"/>
          <w:szCs w:val="24"/>
        </w:rPr>
        <w:t>.</w:t>
      </w:r>
      <w:r w:rsidR="00872D9D" w:rsidRPr="00872D9D">
        <w:rPr>
          <w:sz w:val="24"/>
          <w:szCs w:val="24"/>
          <w:lang w:val="en-US"/>
        </w:rPr>
        <w:t> </w:t>
      </w:r>
      <w:r>
        <w:rPr>
          <w:sz w:val="24"/>
          <w:szCs w:val="24"/>
        </w:rPr>
        <w:t>Еремеев</w:t>
      </w:r>
      <w:r w:rsidR="00872D9D" w:rsidRPr="0087309E">
        <w:rPr>
          <w:sz w:val="24"/>
          <w:szCs w:val="24"/>
          <w:vertAlign w:val="superscript"/>
        </w:rPr>
        <w:t>12</w:t>
      </w:r>
      <w:r w:rsidR="00A56A44" w:rsidRPr="0087309E">
        <w:rPr>
          <w:sz w:val="24"/>
          <w:szCs w:val="24"/>
        </w:rPr>
        <w:t xml:space="preserve">, </w:t>
      </w:r>
      <w:r w:rsidR="00A56A44" w:rsidRPr="00872D9D">
        <w:rPr>
          <w:sz w:val="24"/>
          <w:szCs w:val="24"/>
          <w:lang w:val="en-US"/>
        </w:rPr>
        <w:t>E</w:t>
      </w:r>
      <w:r w:rsidR="00A56A44" w:rsidRPr="0087309E">
        <w:rPr>
          <w:sz w:val="24"/>
          <w:szCs w:val="24"/>
        </w:rPr>
        <w:t xml:space="preserve">. </w:t>
      </w:r>
      <w:r w:rsidR="00A56A44" w:rsidRPr="00872D9D">
        <w:rPr>
          <w:sz w:val="24"/>
          <w:szCs w:val="24"/>
          <w:lang w:val="en-US"/>
        </w:rPr>
        <w:t>V</w:t>
      </w:r>
      <w:r w:rsidR="00A56A44" w:rsidRPr="0087309E">
        <w:rPr>
          <w:sz w:val="24"/>
          <w:szCs w:val="24"/>
        </w:rPr>
        <w:t xml:space="preserve">. </w:t>
      </w:r>
      <w:proofErr w:type="spellStart"/>
      <w:r w:rsidR="00A56A44" w:rsidRPr="00872D9D">
        <w:rPr>
          <w:sz w:val="24"/>
          <w:szCs w:val="24"/>
          <w:lang w:val="en-US"/>
        </w:rPr>
        <w:t>Chulkov</w:t>
      </w:r>
      <w:proofErr w:type="spellEnd"/>
      <w:r w:rsidR="000A20AD" w:rsidRPr="0087309E">
        <w:rPr>
          <w:sz w:val="24"/>
          <w:szCs w:val="24"/>
          <w:vertAlign w:val="superscript"/>
        </w:rPr>
        <w:t>9</w:t>
      </w:r>
    </w:p>
    <w:p w:rsidR="00A56A44" w:rsidRPr="00C877E3" w:rsidRDefault="00A56A44" w:rsidP="00C877E3">
      <w:pPr>
        <w:autoSpaceDE w:val="0"/>
        <w:autoSpaceDN w:val="0"/>
        <w:adjustRightInd w:val="0"/>
        <w:spacing w:after="0" w:line="240" w:lineRule="auto"/>
        <w:rPr>
          <w:rFonts w:eastAsia="Times New Roman"/>
        </w:rPr>
      </w:pPr>
      <w:r w:rsidRPr="00C877E3">
        <w:rPr>
          <w:rFonts w:eastAsia="Times New Roman"/>
          <w:vertAlign w:val="superscript"/>
        </w:rPr>
        <w:t>1</w:t>
      </w:r>
      <w:r>
        <w:t>Физический институт им. П.Н. Лебедева РАН, Москва</w:t>
      </w:r>
    </w:p>
    <w:p w:rsidR="00A56A44" w:rsidRPr="00C877E3" w:rsidRDefault="00C877E3" w:rsidP="00A56A44">
      <w:pPr>
        <w:autoSpaceDE w:val="0"/>
        <w:autoSpaceDN w:val="0"/>
        <w:adjustRightInd w:val="0"/>
        <w:spacing w:after="0" w:line="240" w:lineRule="auto"/>
        <w:rPr>
          <w:rFonts w:eastAsia="Times New Roman"/>
          <w:lang w:val="en-US"/>
        </w:rPr>
      </w:pPr>
      <w:r w:rsidRPr="00C877E3">
        <w:rPr>
          <w:rFonts w:eastAsia="Times New Roman"/>
          <w:vertAlign w:val="superscript"/>
          <w:lang w:val="en-US"/>
        </w:rPr>
        <w:t>2</w:t>
      </w:r>
      <w:r w:rsidRPr="00C877E3">
        <w:rPr>
          <w:rFonts w:eastAsia="Times New Roman"/>
          <w:lang w:val="en-US"/>
        </w:rPr>
        <w:t xml:space="preserve">Diamond Light Source, Harwell Campus, </w:t>
      </w:r>
      <w:proofErr w:type="spellStart"/>
      <w:r w:rsidRPr="00C877E3">
        <w:rPr>
          <w:rFonts w:eastAsia="Times New Roman"/>
          <w:lang w:val="en-US"/>
        </w:rPr>
        <w:t>Didcot</w:t>
      </w:r>
      <w:proofErr w:type="spellEnd"/>
      <w:r w:rsidRPr="00C877E3">
        <w:rPr>
          <w:rFonts w:eastAsia="Times New Roman"/>
          <w:lang w:val="en-US"/>
        </w:rPr>
        <w:t>, United Kingdom</w:t>
      </w:r>
    </w:p>
    <w:p w:rsidR="00C877E3" w:rsidRPr="00C877E3" w:rsidRDefault="00C877E3" w:rsidP="00C877E3">
      <w:pPr>
        <w:autoSpaceDE w:val="0"/>
        <w:autoSpaceDN w:val="0"/>
        <w:adjustRightInd w:val="0"/>
        <w:spacing w:after="0" w:line="240" w:lineRule="auto"/>
        <w:rPr>
          <w:rFonts w:eastAsia="Times New Roman"/>
          <w:lang w:val="en-US"/>
        </w:rPr>
      </w:pPr>
      <w:r w:rsidRPr="00C877E3">
        <w:rPr>
          <w:rFonts w:eastAsia="Times New Roman"/>
          <w:vertAlign w:val="superscript"/>
          <w:lang w:val="en-US"/>
        </w:rPr>
        <w:t>3</w:t>
      </w:r>
      <w:r w:rsidRPr="00C877E3">
        <w:rPr>
          <w:rFonts w:eastAsia="Times New Roman"/>
          <w:lang w:val="en-US"/>
        </w:rPr>
        <w:t xml:space="preserve">Laboratory for Quantum Magnetism, Institute of Physics, </w:t>
      </w:r>
      <w:proofErr w:type="spellStart"/>
      <w:r w:rsidRPr="00C877E3">
        <w:rPr>
          <w:rFonts w:eastAsia="Times New Roman"/>
          <w:lang w:val="en-US"/>
        </w:rPr>
        <w:t>E´cole</w:t>
      </w:r>
      <w:proofErr w:type="spellEnd"/>
      <w:r w:rsidRPr="00C877E3">
        <w:rPr>
          <w:rFonts w:eastAsia="Times New Roman"/>
          <w:lang w:val="en-US"/>
        </w:rPr>
        <w:t xml:space="preserve"> </w:t>
      </w:r>
      <w:proofErr w:type="spellStart"/>
      <w:r w:rsidRPr="00C877E3">
        <w:rPr>
          <w:rFonts w:eastAsia="Times New Roman"/>
          <w:lang w:val="en-US"/>
        </w:rPr>
        <w:t>Polytechnique</w:t>
      </w:r>
      <w:proofErr w:type="spellEnd"/>
      <w:r w:rsidRPr="00C877E3">
        <w:rPr>
          <w:rFonts w:eastAsia="Times New Roman"/>
          <w:lang w:val="en-US"/>
        </w:rPr>
        <w:t>, Lausanne, Switzerland</w:t>
      </w:r>
    </w:p>
    <w:p w:rsidR="000A20AD" w:rsidRPr="000A20AD" w:rsidRDefault="000A20AD" w:rsidP="000A20AD">
      <w:pPr>
        <w:autoSpaceDE w:val="0"/>
        <w:autoSpaceDN w:val="0"/>
        <w:adjustRightInd w:val="0"/>
        <w:spacing w:after="0" w:line="240" w:lineRule="auto"/>
        <w:rPr>
          <w:rFonts w:eastAsia="Times New Roman"/>
          <w:lang w:val="en-US"/>
        </w:rPr>
      </w:pPr>
      <w:r w:rsidRPr="000A20AD">
        <w:rPr>
          <w:rFonts w:eastAsia="Times New Roman"/>
          <w:vertAlign w:val="superscript"/>
          <w:lang w:val="en-US"/>
        </w:rPr>
        <w:t>4</w:t>
      </w:r>
      <w:r>
        <w:rPr>
          <w:rFonts w:eastAsia="Times New Roman"/>
          <w:lang w:val="en-US"/>
        </w:rPr>
        <w:t xml:space="preserve">Institut </w:t>
      </w:r>
      <w:proofErr w:type="spellStart"/>
      <w:r>
        <w:rPr>
          <w:rFonts w:eastAsia="Times New Roman"/>
          <w:lang w:val="en-US"/>
        </w:rPr>
        <w:t>f</w:t>
      </w:r>
      <w:r w:rsidRPr="000A20AD">
        <w:rPr>
          <w:rFonts w:eastAsia="Times New Roman"/>
          <w:lang w:val="en-US"/>
        </w:rPr>
        <w:t>u</w:t>
      </w:r>
      <w:r>
        <w:rPr>
          <w:rFonts w:eastAsia="Times New Roman"/>
          <w:lang w:val="en-US"/>
        </w:rPr>
        <w:t>er</w:t>
      </w:r>
      <w:proofErr w:type="spellEnd"/>
      <w:r>
        <w:rPr>
          <w:rFonts w:eastAsia="Times New Roman"/>
          <w:lang w:val="en-US"/>
        </w:rPr>
        <w:t xml:space="preserve"> </w:t>
      </w:r>
      <w:proofErr w:type="spellStart"/>
      <w:r>
        <w:rPr>
          <w:rFonts w:eastAsia="Times New Roman"/>
          <w:lang w:val="en-US"/>
        </w:rPr>
        <w:t>Festkorper</w:t>
      </w:r>
      <w:proofErr w:type="spellEnd"/>
      <w:r>
        <w:rPr>
          <w:rFonts w:eastAsia="Times New Roman"/>
          <w:lang w:val="en-US"/>
        </w:rPr>
        <w:t>-</w:t>
      </w:r>
      <w:r w:rsidRPr="000A20AD">
        <w:rPr>
          <w:rFonts w:eastAsia="Times New Roman"/>
          <w:lang w:val="en-US"/>
        </w:rPr>
        <w:t xml:space="preserve">und </w:t>
      </w:r>
      <w:proofErr w:type="spellStart"/>
      <w:r w:rsidRPr="000A20AD">
        <w:rPr>
          <w:rFonts w:eastAsia="Times New Roman"/>
          <w:lang w:val="en-US"/>
        </w:rPr>
        <w:t>Materialphysik</w:t>
      </w:r>
      <w:proofErr w:type="spellEnd"/>
      <w:r w:rsidRPr="000A20AD">
        <w:rPr>
          <w:rFonts w:eastAsia="Times New Roman"/>
          <w:lang w:val="en-US"/>
        </w:rPr>
        <w:t xml:space="preserve">, </w:t>
      </w:r>
      <w:proofErr w:type="spellStart"/>
      <w:r w:rsidRPr="000A20AD">
        <w:rPr>
          <w:rFonts w:eastAsia="Times New Roman"/>
          <w:lang w:val="en-US"/>
        </w:rPr>
        <w:t>T</w:t>
      </w:r>
      <w:r>
        <w:rPr>
          <w:rFonts w:eastAsia="Times New Roman"/>
          <w:lang w:val="en-US"/>
        </w:rPr>
        <w:t>echnische</w:t>
      </w:r>
      <w:proofErr w:type="spellEnd"/>
      <w:r>
        <w:rPr>
          <w:rFonts w:eastAsia="Times New Roman"/>
          <w:lang w:val="en-US"/>
        </w:rPr>
        <w:t xml:space="preserve"> </w:t>
      </w:r>
      <w:proofErr w:type="spellStart"/>
      <w:r>
        <w:rPr>
          <w:rFonts w:eastAsia="Times New Roman"/>
          <w:lang w:val="en-US"/>
        </w:rPr>
        <w:t>Universit</w:t>
      </w:r>
      <w:r w:rsidRPr="000A20AD">
        <w:rPr>
          <w:rFonts w:eastAsia="Times New Roman"/>
          <w:lang w:val="en-US"/>
        </w:rPr>
        <w:t>a</w:t>
      </w:r>
      <w:r>
        <w:rPr>
          <w:rFonts w:eastAsia="Times New Roman"/>
          <w:lang w:val="en-US"/>
        </w:rPr>
        <w:t>e</w:t>
      </w:r>
      <w:r w:rsidRPr="000A20AD">
        <w:rPr>
          <w:rFonts w:eastAsia="Times New Roman"/>
          <w:lang w:val="en-US"/>
        </w:rPr>
        <w:t>t</w:t>
      </w:r>
      <w:proofErr w:type="spellEnd"/>
      <w:r w:rsidRPr="000A20AD">
        <w:rPr>
          <w:rFonts w:eastAsia="Times New Roman"/>
          <w:lang w:val="en-US"/>
        </w:rPr>
        <w:t xml:space="preserve"> Dresden, Germany</w:t>
      </w:r>
    </w:p>
    <w:p w:rsidR="000A20AD" w:rsidRDefault="000A20AD" w:rsidP="000A20AD">
      <w:pPr>
        <w:autoSpaceDE w:val="0"/>
        <w:autoSpaceDN w:val="0"/>
        <w:adjustRightInd w:val="0"/>
        <w:spacing w:after="0" w:line="240" w:lineRule="auto"/>
        <w:rPr>
          <w:rFonts w:eastAsia="Times New Roman"/>
          <w:lang w:val="en-US"/>
        </w:rPr>
      </w:pPr>
      <w:r w:rsidRPr="000A20AD">
        <w:rPr>
          <w:rFonts w:eastAsia="Times New Roman"/>
          <w:vertAlign w:val="superscript"/>
          <w:lang w:val="en-US"/>
        </w:rPr>
        <w:t>5</w:t>
      </w:r>
      <w:r w:rsidRPr="000A20AD">
        <w:rPr>
          <w:rFonts w:eastAsia="Times New Roman"/>
          <w:lang w:val="en-US"/>
        </w:rPr>
        <w:t>European Synchrotron Radiation Facility, Grenoble, France</w:t>
      </w:r>
    </w:p>
    <w:p w:rsidR="000A20AD" w:rsidRPr="000A20AD" w:rsidRDefault="000A20AD" w:rsidP="000A20AD">
      <w:pPr>
        <w:autoSpaceDE w:val="0"/>
        <w:autoSpaceDN w:val="0"/>
        <w:adjustRightInd w:val="0"/>
        <w:spacing w:after="0" w:line="240" w:lineRule="auto"/>
        <w:rPr>
          <w:rFonts w:eastAsia="Times New Roman"/>
          <w:lang w:val="en-US"/>
        </w:rPr>
      </w:pPr>
      <w:r w:rsidRPr="000A20AD">
        <w:rPr>
          <w:rFonts w:eastAsia="Times New Roman"/>
          <w:vertAlign w:val="superscript"/>
          <w:lang w:val="en-US"/>
        </w:rPr>
        <w:t>6</w:t>
      </w:r>
      <w:r w:rsidRPr="000A20AD">
        <w:rPr>
          <w:rFonts w:eastAsia="Times New Roman"/>
          <w:lang w:val="en-US"/>
        </w:rPr>
        <w:t>LPEM, ESPCI Paris, PSL Research University, CNRS, Paris, France</w:t>
      </w:r>
    </w:p>
    <w:p w:rsidR="000A20AD" w:rsidRPr="000A20AD" w:rsidRDefault="000A20AD" w:rsidP="000A20AD">
      <w:pPr>
        <w:autoSpaceDE w:val="0"/>
        <w:autoSpaceDN w:val="0"/>
        <w:adjustRightInd w:val="0"/>
        <w:spacing w:after="0" w:line="240" w:lineRule="auto"/>
        <w:rPr>
          <w:rFonts w:eastAsia="Times New Roman"/>
          <w:lang w:val="en-US"/>
        </w:rPr>
      </w:pPr>
      <w:r w:rsidRPr="000A20AD">
        <w:rPr>
          <w:rFonts w:eastAsia="Times New Roman"/>
          <w:vertAlign w:val="superscript"/>
          <w:lang w:val="en-US"/>
        </w:rPr>
        <w:t>7</w:t>
      </w:r>
      <w:r w:rsidRPr="000A20AD">
        <w:rPr>
          <w:rFonts w:eastAsia="Times New Roman"/>
          <w:lang w:val="en-US"/>
        </w:rPr>
        <w:t xml:space="preserve">Sorbonne </w:t>
      </w:r>
      <w:proofErr w:type="spellStart"/>
      <w:r w:rsidRPr="000A20AD">
        <w:rPr>
          <w:rFonts w:eastAsia="Times New Roman"/>
          <w:lang w:val="en-US"/>
        </w:rPr>
        <w:t>Universite</w:t>
      </w:r>
      <w:proofErr w:type="spellEnd"/>
      <w:r w:rsidRPr="000A20AD">
        <w:rPr>
          <w:rFonts w:eastAsia="Times New Roman"/>
          <w:lang w:val="en-US"/>
        </w:rPr>
        <w:t>, CNRS, LPEM, Paris, France</w:t>
      </w:r>
    </w:p>
    <w:p w:rsidR="000A20AD" w:rsidRDefault="000A20AD" w:rsidP="000A20AD">
      <w:pPr>
        <w:autoSpaceDE w:val="0"/>
        <w:autoSpaceDN w:val="0"/>
        <w:adjustRightInd w:val="0"/>
        <w:spacing w:after="0" w:line="240" w:lineRule="auto"/>
        <w:rPr>
          <w:rFonts w:eastAsia="Times New Roman"/>
        </w:rPr>
      </w:pPr>
      <w:r>
        <w:rPr>
          <w:rFonts w:eastAsia="Times New Roman"/>
          <w:vertAlign w:val="superscript"/>
        </w:rPr>
        <w:t>8</w:t>
      </w:r>
      <w:r>
        <w:rPr>
          <w:rFonts w:eastAsia="Times New Roman"/>
        </w:rPr>
        <w:t>Московский физико-технический институт</w:t>
      </w:r>
      <w:r w:rsidRPr="000A20AD">
        <w:rPr>
          <w:rFonts w:eastAsia="Times New Roman"/>
        </w:rPr>
        <w:t xml:space="preserve">, </w:t>
      </w:r>
      <w:r>
        <w:rPr>
          <w:rFonts w:eastAsia="Times New Roman"/>
        </w:rPr>
        <w:t>г. Долгопрудный</w:t>
      </w:r>
    </w:p>
    <w:p w:rsidR="000A20AD" w:rsidRPr="00872D9D" w:rsidRDefault="000A20AD" w:rsidP="000A20AD">
      <w:pPr>
        <w:autoSpaceDE w:val="0"/>
        <w:autoSpaceDN w:val="0"/>
        <w:adjustRightInd w:val="0"/>
        <w:spacing w:after="0" w:line="240" w:lineRule="auto"/>
        <w:rPr>
          <w:rFonts w:eastAsia="Times New Roman"/>
          <w:lang w:val="en-US"/>
        </w:rPr>
      </w:pPr>
      <w:r w:rsidRPr="000A20AD">
        <w:rPr>
          <w:rFonts w:eastAsia="Times New Roman"/>
          <w:vertAlign w:val="superscript"/>
          <w:lang w:val="en-US"/>
        </w:rPr>
        <w:t>9</w:t>
      </w:r>
      <w:r w:rsidRPr="000A20AD">
        <w:rPr>
          <w:rFonts w:eastAsia="Times New Roman"/>
          <w:lang w:val="en-US"/>
        </w:rPr>
        <w:t xml:space="preserve">Donostia International Physics Center, </w:t>
      </w:r>
      <w:proofErr w:type="spellStart"/>
      <w:r w:rsidR="00872D9D">
        <w:rPr>
          <w:rFonts w:eastAsia="Times New Roman"/>
          <w:lang w:val="en-US"/>
        </w:rPr>
        <w:t>Donostia</w:t>
      </w:r>
      <w:proofErr w:type="spellEnd"/>
      <w:r w:rsidR="00872D9D">
        <w:rPr>
          <w:rFonts w:eastAsia="Times New Roman"/>
          <w:lang w:val="en-US"/>
        </w:rPr>
        <w:t>-San Sebasti</w:t>
      </w:r>
      <w:r w:rsidRPr="000A20AD">
        <w:rPr>
          <w:rFonts w:eastAsia="Times New Roman"/>
          <w:lang w:val="en-US"/>
        </w:rPr>
        <w:t>an, Basque Country, Spain</w:t>
      </w:r>
    </w:p>
    <w:p w:rsidR="000A20AD" w:rsidRPr="00872D9D" w:rsidRDefault="000A20AD" w:rsidP="000A20AD">
      <w:pPr>
        <w:autoSpaceDE w:val="0"/>
        <w:autoSpaceDN w:val="0"/>
        <w:adjustRightInd w:val="0"/>
        <w:spacing w:after="0" w:line="240" w:lineRule="auto"/>
        <w:rPr>
          <w:rFonts w:cs="NimbusRomNo9L-ReguItal"/>
          <w:lang w:val="en-US"/>
        </w:rPr>
      </w:pPr>
      <w:r w:rsidRPr="000A20AD">
        <w:rPr>
          <w:rFonts w:eastAsia="Times New Roman"/>
          <w:vertAlign w:val="superscript"/>
          <w:lang w:val="en-US"/>
        </w:rPr>
        <w:t>10</w:t>
      </w:r>
      <w:r w:rsidR="00872D9D" w:rsidRPr="00872D9D">
        <w:rPr>
          <w:rFonts w:cs="NimbusRomNo9L-ReguItal"/>
          <w:lang w:val="en-US"/>
        </w:rPr>
        <w:t xml:space="preserve">Institut </w:t>
      </w:r>
      <w:proofErr w:type="spellStart"/>
      <w:r w:rsidR="00872D9D" w:rsidRPr="00872D9D">
        <w:rPr>
          <w:rFonts w:cs="NimbusRomNo9L-ReguItal"/>
          <w:lang w:val="en-US"/>
        </w:rPr>
        <w:t>f</w:t>
      </w:r>
      <w:r w:rsidRPr="00872D9D">
        <w:rPr>
          <w:rFonts w:cs="NimbusRomNo9L-ReguItal"/>
          <w:lang w:val="en-US"/>
        </w:rPr>
        <w:t>u</w:t>
      </w:r>
      <w:r w:rsidR="00872D9D" w:rsidRPr="00872D9D">
        <w:rPr>
          <w:rFonts w:cs="NimbusRomNo9L-ReguItal"/>
          <w:lang w:val="en-US"/>
        </w:rPr>
        <w:t>e</w:t>
      </w:r>
      <w:r w:rsidRPr="00872D9D">
        <w:rPr>
          <w:rFonts w:cs="NimbusRomNo9L-ReguItal"/>
          <w:lang w:val="en-US"/>
        </w:rPr>
        <w:t>r</w:t>
      </w:r>
      <w:proofErr w:type="spellEnd"/>
      <w:r w:rsidRPr="00872D9D">
        <w:rPr>
          <w:rFonts w:cs="NimbusRomNo9L-ReguItal"/>
          <w:lang w:val="en-US"/>
        </w:rPr>
        <w:t xml:space="preserve"> </w:t>
      </w:r>
      <w:proofErr w:type="spellStart"/>
      <w:r w:rsidRPr="00872D9D">
        <w:rPr>
          <w:rFonts w:cs="NimbusRomNo9L-ReguItal"/>
          <w:lang w:val="en-US"/>
        </w:rPr>
        <w:t>Theore</w:t>
      </w:r>
      <w:r w:rsidR="00872D9D" w:rsidRPr="00872D9D">
        <w:rPr>
          <w:rFonts w:cs="NimbusRomNo9L-ReguItal"/>
          <w:lang w:val="en-US"/>
        </w:rPr>
        <w:t>tische</w:t>
      </w:r>
      <w:proofErr w:type="spellEnd"/>
      <w:r w:rsidR="00872D9D" w:rsidRPr="00872D9D">
        <w:rPr>
          <w:rFonts w:cs="NimbusRomNo9L-ReguItal"/>
          <w:lang w:val="en-US"/>
        </w:rPr>
        <w:t xml:space="preserve"> </w:t>
      </w:r>
      <w:proofErr w:type="spellStart"/>
      <w:r w:rsidR="00872D9D" w:rsidRPr="00872D9D">
        <w:rPr>
          <w:rFonts w:cs="NimbusRomNo9L-ReguItal"/>
          <w:lang w:val="en-US"/>
        </w:rPr>
        <w:t>Physik</w:t>
      </w:r>
      <w:proofErr w:type="spellEnd"/>
      <w:r w:rsidR="00872D9D" w:rsidRPr="00872D9D">
        <w:rPr>
          <w:rFonts w:cs="NimbusRomNo9L-ReguItal"/>
          <w:lang w:val="en-US"/>
        </w:rPr>
        <w:t>, Goethe-</w:t>
      </w:r>
      <w:proofErr w:type="spellStart"/>
      <w:r w:rsidR="00872D9D" w:rsidRPr="00872D9D">
        <w:rPr>
          <w:rFonts w:cs="NimbusRomNo9L-ReguItal"/>
          <w:lang w:val="en-US"/>
        </w:rPr>
        <w:t>Universit</w:t>
      </w:r>
      <w:r w:rsidRPr="00872D9D">
        <w:rPr>
          <w:rFonts w:cs="NimbusRomNo9L-ReguItal"/>
          <w:lang w:val="en-US"/>
        </w:rPr>
        <w:t>a</w:t>
      </w:r>
      <w:r w:rsidR="00872D9D" w:rsidRPr="00872D9D">
        <w:rPr>
          <w:rFonts w:cs="NimbusRomNo9L-ReguItal"/>
          <w:lang w:val="en-US"/>
        </w:rPr>
        <w:t>e</w:t>
      </w:r>
      <w:r w:rsidRPr="00872D9D">
        <w:rPr>
          <w:rFonts w:cs="NimbusRomNo9L-ReguItal"/>
          <w:lang w:val="en-US"/>
        </w:rPr>
        <w:t>t</w:t>
      </w:r>
      <w:proofErr w:type="spellEnd"/>
      <w:r w:rsidRPr="00872D9D">
        <w:rPr>
          <w:rFonts w:cs="NimbusRomNo9L-ReguItal"/>
          <w:lang w:val="en-US"/>
        </w:rPr>
        <w:t xml:space="preserve"> Frankfurt,</w:t>
      </w:r>
      <w:r w:rsidR="00872D9D" w:rsidRPr="00872D9D">
        <w:rPr>
          <w:rFonts w:cs="NimbusRomNo9L-ReguItal"/>
          <w:lang w:val="en-US"/>
        </w:rPr>
        <w:t xml:space="preserve"> </w:t>
      </w:r>
      <w:r w:rsidRPr="00872D9D">
        <w:rPr>
          <w:rFonts w:cs="NimbusRomNo9L-ReguItal"/>
          <w:lang w:val="en-US"/>
        </w:rPr>
        <w:t>Frankfurt am Main, Germany</w:t>
      </w:r>
    </w:p>
    <w:p w:rsidR="00872D9D" w:rsidRDefault="00872D9D" w:rsidP="000A20AD">
      <w:pPr>
        <w:autoSpaceDE w:val="0"/>
        <w:autoSpaceDN w:val="0"/>
        <w:adjustRightInd w:val="0"/>
        <w:spacing w:after="0" w:line="240" w:lineRule="auto"/>
        <w:rPr>
          <w:rFonts w:eastAsia="Times New Roman"/>
          <w:lang w:val="en-US"/>
        </w:rPr>
      </w:pPr>
      <w:r w:rsidRPr="00872D9D">
        <w:rPr>
          <w:rFonts w:eastAsia="Times New Roman"/>
          <w:vertAlign w:val="superscript"/>
          <w:lang w:val="en-US"/>
        </w:rPr>
        <w:t>11</w:t>
      </w:r>
      <w:r>
        <w:rPr>
          <w:rFonts w:eastAsia="Times New Roman"/>
          <w:lang w:val="en-US"/>
        </w:rPr>
        <w:t xml:space="preserve">Institut </w:t>
      </w:r>
      <w:proofErr w:type="spellStart"/>
      <w:r>
        <w:rPr>
          <w:rFonts w:eastAsia="Times New Roman"/>
          <w:lang w:val="en-US"/>
        </w:rPr>
        <w:t>f</w:t>
      </w:r>
      <w:r w:rsidRPr="00872D9D">
        <w:rPr>
          <w:rFonts w:eastAsia="Times New Roman"/>
          <w:lang w:val="en-US"/>
        </w:rPr>
        <w:t>u</w:t>
      </w:r>
      <w:r>
        <w:rPr>
          <w:rFonts w:eastAsia="Times New Roman"/>
          <w:lang w:val="en-US"/>
        </w:rPr>
        <w:t>e</w:t>
      </w:r>
      <w:r w:rsidRPr="00872D9D">
        <w:rPr>
          <w:rFonts w:eastAsia="Times New Roman"/>
          <w:lang w:val="en-US"/>
        </w:rPr>
        <w:t>r</w:t>
      </w:r>
      <w:proofErr w:type="spellEnd"/>
      <w:r w:rsidRPr="00872D9D">
        <w:rPr>
          <w:rFonts w:eastAsia="Times New Roman"/>
          <w:lang w:val="en-US"/>
        </w:rPr>
        <w:t xml:space="preserve"> </w:t>
      </w:r>
      <w:proofErr w:type="spellStart"/>
      <w:r w:rsidRPr="00872D9D">
        <w:rPr>
          <w:rFonts w:eastAsia="Times New Roman"/>
          <w:lang w:val="en-US"/>
        </w:rPr>
        <w:t>Theoretische</w:t>
      </w:r>
      <w:proofErr w:type="spellEnd"/>
      <w:r w:rsidRPr="00872D9D">
        <w:rPr>
          <w:rFonts w:eastAsia="Times New Roman"/>
          <w:lang w:val="en-US"/>
        </w:rPr>
        <w:t xml:space="preserve"> </w:t>
      </w:r>
      <w:proofErr w:type="spellStart"/>
      <w:r w:rsidRPr="00872D9D">
        <w:rPr>
          <w:rFonts w:eastAsia="Times New Roman"/>
          <w:lang w:val="en-US"/>
        </w:rPr>
        <w:t>Ph</w:t>
      </w:r>
      <w:r>
        <w:rPr>
          <w:rFonts w:eastAsia="Times New Roman"/>
          <w:lang w:val="en-US"/>
        </w:rPr>
        <w:t>ysik</w:t>
      </w:r>
      <w:proofErr w:type="spellEnd"/>
      <w:r>
        <w:rPr>
          <w:rFonts w:eastAsia="Times New Roman"/>
          <w:lang w:val="en-US"/>
        </w:rPr>
        <w:t xml:space="preserve">, Johannes </w:t>
      </w:r>
      <w:proofErr w:type="spellStart"/>
      <w:r>
        <w:rPr>
          <w:rFonts w:eastAsia="Times New Roman"/>
          <w:lang w:val="en-US"/>
        </w:rPr>
        <w:t>Kepler</w:t>
      </w:r>
      <w:proofErr w:type="spellEnd"/>
      <w:r>
        <w:rPr>
          <w:rFonts w:eastAsia="Times New Roman"/>
          <w:lang w:val="en-US"/>
        </w:rPr>
        <w:t xml:space="preserve"> </w:t>
      </w:r>
      <w:proofErr w:type="spellStart"/>
      <w:r>
        <w:rPr>
          <w:rFonts w:eastAsia="Times New Roman"/>
          <w:lang w:val="en-US"/>
        </w:rPr>
        <w:t>Universit</w:t>
      </w:r>
      <w:r w:rsidRPr="00872D9D">
        <w:rPr>
          <w:rFonts w:eastAsia="Times New Roman"/>
          <w:lang w:val="en-US"/>
        </w:rPr>
        <w:t>a</w:t>
      </w:r>
      <w:r>
        <w:rPr>
          <w:rFonts w:eastAsia="Times New Roman"/>
          <w:lang w:val="en-US"/>
        </w:rPr>
        <w:t>e</w:t>
      </w:r>
      <w:r w:rsidRPr="00872D9D">
        <w:rPr>
          <w:rFonts w:eastAsia="Times New Roman"/>
          <w:lang w:val="en-US"/>
        </w:rPr>
        <w:t>t</w:t>
      </w:r>
      <w:proofErr w:type="spellEnd"/>
      <w:r w:rsidRPr="00872D9D">
        <w:rPr>
          <w:rFonts w:eastAsia="Times New Roman"/>
          <w:lang w:val="en-US"/>
        </w:rPr>
        <w:t>, Linz, Austria</w:t>
      </w:r>
    </w:p>
    <w:p w:rsidR="00872D9D" w:rsidRPr="00872D9D" w:rsidRDefault="00872D9D" w:rsidP="000A20AD">
      <w:pPr>
        <w:autoSpaceDE w:val="0"/>
        <w:autoSpaceDN w:val="0"/>
        <w:adjustRightInd w:val="0"/>
        <w:spacing w:after="0" w:line="240" w:lineRule="auto"/>
        <w:rPr>
          <w:rFonts w:eastAsia="Times New Roman"/>
        </w:rPr>
      </w:pPr>
      <w:r w:rsidRPr="00872D9D">
        <w:rPr>
          <w:rFonts w:eastAsia="Times New Roman"/>
          <w:vertAlign w:val="superscript"/>
        </w:rPr>
        <w:t>12</w:t>
      </w:r>
      <w:r w:rsidRPr="00872D9D">
        <w:rPr>
          <w:rFonts w:eastAsia="Times New Roman"/>
        </w:rPr>
        <w:t xml:space="preserve">Институт физики прочности и материаловедения </w:t>
      </w:r>
      <w:r>
        <w:rPr>
          <w:rFonts w:eastAsia="Times New Roman"/>
        </w:rPr>
        <w:t>СО</w:t>
      </w:r>
      <w:r w:rsidRPr="00872D9D">
        <w:rPr>
          <w:rFonts w:eastAsia="Times New Roman"/>
        </w:rPr>
        <w:t xml:space="preserve"> Р</w:t>
      </w:r>
      <w:r>
        <w:rPr>
          <w:rFonts w:eastAsia="Times New Roman"/>
        </w:rPr>
        <w:t>АН, Томск</w:t>
      </w:r>
      <w:r w:rsidRPr="00872D9D">
        <w:rPr>
          <w:rFonts w:eastAsia="Times New Roman"/>
        </w:rPr>
        <w:t xml:space="preserve"> </w:t>
      </w:r>
    </w:p>
    <w:p w:rsidR="00872D9D" w:rsidRDefault="00872D9D" w:rsidP="00A56A44">
      <w:pPr>
        <w:spacing w:after="0" w:line="240" w:lineRule="auto"/>
        <w:jc w:val="both"/>
        <w:rPr>
          <w:rStyle w:val="jlqj4b"/>
        </w:rPr>
      </w:pPr>
    </w:p>
    <w:p w:rsidR="00A56A44" w:rsidRPr="007D4E90" w:rsidRDefault="00A56A44" w:rsidP="00A56A44">
      <w:pPr>
        <w:spacing w:after="0" w:line="240" w:lineRule="auto"/>
        <w:jc w:val="both"/>
      </w:pPr>
      <w:r>
        <w:rPr>
          <w:rStyle w:val="jlqj4b"/>
        </w:rPr>
        <w:t xml:space="preserve">В новом стехиометрическом высокотемпературном сверхпроводнике на основе железа RbEuFe4As4 сверхпроводимость сосуществует со своеобразным дальним магнитным порядком 4f-состояний </w:t>
      </w:r>
      <w:proofErr w:type="spellStart"/>
      <w:r>
        <w:rPr>
          <w:rStyle w:val="jlqj4b"/>
        </w:rPr>
        <w:t>Eu</w:t>
      </w:r>
      <w:proofErr w:type="spellEnd"/>
      <w:r>
        <w:rPr>
          <w:rStyle w:val="jlqj4b"/>
        </w:rPr>
        <w:t>;</w:t>
      </w:r>
      <w:r>
        <w:rPr>
          <w:rStyle w:val="viiyi"/>
        </w:rPr>
        <w:t xml:space="preserve"> </w:t>
      </w:r>
      <w:r>
        <w:rPr>
          <w:rStyle w:val="jlqj4b"/>
        </w:rPr>
        <w:t>их сосуществование является загадкой и представляет собой вызов, как для эксперимента, так и для теории.</w:t>
      </w:r>
      <w:r>
        <w:rPr>
          <w:rStyle w:val="viiyi"/>
        </w:rPr>
        <w:t xml:space="preserve"> </w:t>
      </w:r>
      <w:r>
        <w:rPr>
          <w:rStyle w:val="jlqj4b"/>
        </w:rPr>
        <w:t>Используя фотоэмиссионную спектроскопию с угловым разрешением (</w:t>
      </w:r>
      <w:r>
        <w:rPr>
          <w:rStyle w:val="jlqj4b"/>
          <w:lang w:val="en-US"/>
        </w:rPr>
        <w:t>ARPES</w:t>
      </w:r>
      <w:r w:rsidRPr="007D4E90">
        <w:rPr>
          <w:rStyle w:val="jlqj4b"/>
        </w:rPr>
        <w:t>)</w:t>
      </w:r>
      <w:r>
        <w:rPr>
          <w:rStyle w:val="jlqj4b"/>
        </w:rPr>
        <w:t>, резонансную фотоэмиссионную спектроскопию (</w:t>
      </w:r>
      <w:r>
        <w:rPr>
          <w:rStyle w:val="jlqj4b"/>
          <w:lang w:val="en-US"/>
        </w:rPr>
        <w:t>XPES</w:t>
      </w:r>
      <w:r w:rsidRPr="007D4E90">
        <w:rPr>
          <w:rStyle w:val="jlqj4b"/>
        </w:rPr>
        <w:t>)</w:t>
      </w:r>
      <w:r>
        <w:rPr>
          <w:rStyle w:val="jlqj4b"/>
        </w:rPr>
        <w:t xml:space="preserve">, спектроскопию </w:t>
      </w:r>
      <w:proofErr w:type="spellStart"/>
      <w:r>
        <w:rPr>
          <w:rStyle w:val="jlqj4b"/>
        </w:rPr>
        <w:t>андреевского</w:t>
      </w:r>
      <w:proofErr w:type="spellEnd"/>
      <w:r>
        <w:rPr>
          <w:rStyle w:val="jlqj4b"/>
        </w:rPr>
        <w:t xml:space="preserve"> отражения и сканирующую туннельную спектроскопию мы разрешили эту загадку. </w:t>
      </w:r>
      <w:proofErr w:type="gramStart"/>
      <w:r>
        <w:rPr>
          <w:rStyle w:val="jlqj4b"/>
        </w:rPr>
        <w:t xml:space="preserve">Наши результаты однозначно свидетельствуют о разделении в пространстве и по энергии между электронными состояниями </w:t>
      </w:r>
      <w:proofErr w:type="spellStart"/>
      <w:r>
        <w:rPr>
          <w:rStyle w:val="jlqj4b"/>
        </w:rPr>
        <w:t>Fe</w:t>
      </w:r>
      <w:proofErr w:type="spellEnd"/>
      <w:r>
        <w:rPr>
          <w:rStyle w:val="jlqj4b"/>
        </w:rPr>
        <w:t xml:space="preserve"> (</w:t>
      </w:r>
      <w:r w:rsidR="00930793">
        <w:rPr>
          <w:rStyle w:val="jlqj4b"/>
        </w:rPr>
        <w:t xml:space="preserve">ответственны за </w:t>
      </w:r>
      <w:r>
        <w:rPr>
          <w:rStyle w:val="jlqj4b"/>
        </w:rPr>
        <w:t xml:space="preserve">сверхпроводимость) и </w:t>
      </w:r>
      <w:proofErr w:type="spellStart"/>
      <w:r>
        <w:rPr>
          <w:rStyle w:val="jlqj4b"/>
        </w:rPr>
        <w:t>Eu</w:t>
      </w:r>
      <w:proofErr w:type="spellEnd"/>
      <w:r>
        <w:rPr>
          <w:rStyle w:val="jlqj4b"/>
        </w:rPr>
        <w:t xml:space="preserve"> (магнетизм) и демонстрируют существование сверхпроводящего и дальнего магнитного порядков п</w:t>
      </w:r>
      <w:r w:rsidR="00930793">
        <w:rPr>
          <w:rStyle w:val="jlqj4b"/>
        </w:rPr>
        <w:t>очти независимых</w:t>
      </w:r>
      <w:r>
        <w:rPr>
          <w:rStyle w:val="jlqj4b"/>
        </w:rPr>
        <w:t xml:space="preserve"> друг от друга.</w:t>
      </w:r>
      <w:proofErr w:type="gramEnd"/>
    </w:p>
    <w:p w:rsidR="00A56A44" w:rsidRPr="00A56A44" w:rsidRDefault="00A56A44" w:rsidP="00A56A44">
      <w:pPr>
        <w:autoSpaceDE w:val="0"/>
        <w:autoSpaceDN w:val="0"/>
        <w:adjustRightInd w:val="0"/>
        <w:spacing w:after="0" w:line="240" w:lineRule="auto"/>
        <w:rPr>
          <w:rFonts w:eastAsia="Times New Roman"/>
        </w:rPr>
      </w:pPr>
    </w:p>
    <w:sectPr w:rsidR="00A56A44" w:rsidRPr="00A56A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NimbusRomNo9L-ReguItal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83617"/>
    <w:multiLevelType w:val="hybridMultilevel"/>
    <w:tmpl w:val="513277BC"/>
    <w:lvl w:ilvl="0" w:tplc="D66ED10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2204F6"/>
    <w:multiLevelType w:val="hybridMultilevel"/>
    <w:tmpl w:val="4D286414"/>
    <w:lvl w:ilvl="0" w:tplc="39EA0FC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1B4E65"/>
    <w:multiLevelType w:val="hybridMultilevel"/>
    <w:tmpl w:val="D9423B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E5651E"/>
    <w:multiLevelType w:val="hybridMultilevel"/>
    <w:tmpl w:val="85BE2BC8"/>
    <w:lvl w:ilvl="0" w:tplc="88B0475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916"/>
    <w:rsid w:val="000A20AD"/>
    <w:rsid w:val="003C24AD"/>
    <w:rsid w:val="004526C1"/>
    <w:rsid w:val="00504916"/>
    <w:rsid w:val="005B3D05"/>
    <w:rsid w:val="00641CFC"/>
    <w:rsid w:val="007B66BF"/>
    <w:rsid w:val="007C34C6"/>
    <w:rsid w:val="00872D9D"/>
    <w:rsid w:val="0087309E"/>
    <w:rsid w:val="00930793"/>
    <w:rsid w:val="009C0BAE"/>
    <w:rsid w:val="00A12942"/>
    <w:rsid w:val="00A56A44"/>
    <w:rsid w:val="00AF64D2"/>
    <w:rsid w:val="00BB2B6B"/>
    <w:rsid w:val="00BC2FD6"/>
    <w:rsid w:val="00C877E3"/>
    <w:rsid w:val="00D52E96"/>
    <w:rsid w:val="00DF7765"/>
    <w:rsid w:val="00E01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4916"/>
    <w:pPr>
      <w:ind w:left="720"/>
      <w:contextualSpacing/>
    </w:pPr>
  </w:style>
  <w:style w:type="character" w:customStyle="1" w:styleId="layout">
    <w:name w:val="layout"/>
    <w:basedOn w:val="a0"/>
    <w:rsid w:val="004526C1"/>
  </w:style>
  <w:style w:type="paragraph" w:styleId="a4">
    <w:name w:val="Normal (Web)"/>
    <w:basedOn w:val="a"/>
    <w:uiPriority w:val="99"/>
    <w:semiHidden/>
    <w:unhideWhenUsed/>
    <w:rsid w:val="00DF77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viiyi">
    <w:name w:val="viiyi"/>
    <w:basedOn w:val="a0"/>
    <w:rsid w:val="00A56A44"/>
  </w:style>
  <w:style w:type="character" w:customStyle="1" w:styleId="jlqj4b">
    <w:name w:val="jlqj4b"/>
    <w:basedOn w:val="a0"/>
    <w:rsid w:val="00A56A4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4916"/>
    <w:pPr>
      <w:ind w:left="720"/>
      <w:contextualSpacing/>
    </w:pPr>
  </w:style>
  <w:style w:type="character" w:customStyle="1" w:styleId="layout">
    <w:name w:val="layout"/>
    <w:basedOn w:val="a0"/>
    <w:rsid w:val="004526C1"/>
  </w:style>
  <w:style w:type="paragraph" w:styleId="a4">
    <w:name w:val="Normal (Web)"/>
    <w:basedOn w:val="a"/>
    <w:uiPriority w:val="99"/>
    <w:semiHidden/>
    <w:unhideWhenUsed/>
    <w:rsid w:val="00DF77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viiyi">
    <w:name w:val="viiyi"/>
    <w:basedOn w:val="a0"/>
    <w:rsid w:val="00A56A44"/>
  </w:style>
  <w:style w:type="character" w:customStyle="1" w:styleId="jlqj4b">
    <w:name w:val="jlqj4b"/>
    <w:basedOn w:val="a0"/>
    <w:rsid w:val="00A56A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36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913</Words>
  <Characters>5208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6109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VP</dc:creator>
  <cp:lastModifiedBy>Istomina</cp:lastModifiedBy>
  <cp:revision>2</cp:revision>
  <dcterms:created xsi:type="dcterms:W3CDTF">2021-04-07T15:08:00Z</dcterms:created>
  <dcterms:modified xsi:type="dcterms:W3CDTF">2021-04-07T15:08:00Z</dcterms:modified>
</cp:coreProperties>
</file>